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8BC2B" w14:textId="77777777" w:rsidR="003D1C41" w:rsidRPr="000C0768" w:rsidRDefault="003D1C41" w:rsidP="00B27B60">
      <w:pPr>
        <w:jc w:val="center"/>
        <w:outlineLvl w:val="0"/>
        <w:rPr>
          <w:rFonts w:ascii="Arial" w:hAnsi="Arial" w:cs="Arial"/>
          <w:b/>
          <w:bCs/>
          <w:sz w:val="22"/>
          <w:szCs w:val="22"/>
        </w:rPr>
      </w:pPr>
      <w:r w:rsidRPr="000C0768">
        <w:rPr>
          <w:rFonts w:ascii="Arial" w:hAnsi="Arial" w:cs="Arial"/>
          <w:b/>
          <w:bCs/>
          <w:sz w:val="22"/>
          <w:szCs w:val="22"/>
        </w:rPr>
        <w:t>Д О Г О В О Р</w:t>
      </w:r>
    </w:p>
    <w:p w14:paraId="3D68BC2C" w14:textId="77777777" w:rsidR="003D1C41" w:rsidRPr="000C0768" w:rsidRDefault="003D1C41" w:rsidP="00B27B60">
      <w:pPr>
        <w:jc w:val="center"/>
        <w:outlineLvl w:val="0"/>
        <w:rPr>
          <w:rFonts w:ascii="Arial" w:hAnsi="Arial" w:cs="Arial"/>
          <w:b/>
          <w:bCs/>
          <w:sz w:val="22"/>
          <w:szCs w:val="22"/>
        </w:rPr>
      </w:pPr>
      <w:r w:rsidRPr="000C0768">
        <w:rPr>
          <w:rFonts w:ascii="Arial" w:hAnsi="Arial" w:cs="Arial"/>
          <w:b/>
          <w:bCs/>
          <w:sz w:val="22"/>
          <w:szCs w:val="22"/>
        </w:rPr>
        <w:t>подряда на выполнение ремонтных работ</w:t>
      </w:r>
    </w:p>
    <w:p w14:paraId="3D68BC2D" w14:textId="77777777" w:rsidR="003D1C41" w:rsidRPr="000C0768" w:rsidRDefault="003D1C41">
      <w:pPr>
        <w:rPr>
          <w:rFonts w:ascii="Arial" w:hAnsi="Arial" w:cs="Arial"/>
          <w:sz w:val="22"/>
          <w:szCs w:val="22"/>
        </w:rPr>
      </w:pPr>
    </w:p>
    <w:p w14:paraId="3D68BC2E" w14:textId="0EEC4241" w:rsidR="003D1C41" w:rsidRPr="000C0768" w:rsidRDefault="003D1C41" w:rsidP="008C1A39">
      <w:pPr>
        <w:jc w:val="both"/>
        <w:rPr>
          <w:rFonts w:ascii="Arial" w:hAnsi="Arial" w:cs="Arial"/>
          <w:sz w:val="22"/>
          <w:szCs w:val="22"/>
        </w:rPr>
      </w:pPr>
      <w:r w:rsidRPr="000C0768">
        <w:rPr>
          <w:rFonts w:ascii="Arial" w:hAnsi="Arial" w:cs="Arial"/>
          <w:sz w:val="22"/>
          <w:szCs w:val="22"/>
        </w:rPr>
        <w:t xml:space="preserve">г. Иркутск                                                                               </w:t>
      </w:r>
      <w:r w:rsidR="00034D3D" w:rsidRPr="000C0768">
        <w:rPr>
          <w:rFonts w:ascii="Arial" w:hAnsi="Arial" w:cs="Arial"/>
          <w:sz w:val="22"/>
          <w:szCs w:val="22"/>
        </w:rPr>
        <w:t xml:space="preserve">     </w:t>
      </w:r>
      <w:proofErr w:type="gramStart"/>
      <w:r w:rsidR="00034D3D" w:rsidRPr="000C0768">
        <w:rPr>
          <w:rFonts w:ascii="Arial" w:hAnsi="Arial" w:cs="Arial"/>
          <w:sz w:val="22"/>
          <w:szCs w:val="22"/>
        </w:rPr>
        <w:t xml:space="preserve">  </w:t>
      </w:r>
      <w:r w:rsidR="008C1A39" w:rsidRPr="000C0768">
        <w:rPr>
          <w:rFonts w:ascii="Arial" w:hAnsi="Arial" w:cs="Arial"/>
          <w:sz w:val="22"/>
          <w:szCs w:val="22"/>
        </w:rPr>
        <w:t xml:space="preserve"> </w:t>
      </w:r>
      <w:r w:rsidR="00034D3D" w:rsidRPr="000C0768">
        <w:rPr>
          <w:rFonts w:ascii="Arial" w:hAnsi="Arial" w:cs="Arial"/>
          <w:sz w:val="22"/>
          <w:szCs w:val="22"/>
        </w:rPr>
        <w:t>«</w:t>
      </w:r>
      <w:proofErr w:type="gramEnd"/>
      <w:r w:rsidR="00034D3D" w:rsidRPr="000C0768">
        <w:rPr>
          <w:rFonts w:ascii="Arial" w:hAnsi="Arial" w:cs="Arial"/>
          <w:sz w:val="22"/>
          <w:szCs w:val="22"/>
        </w:rPr>
        <w:t>___»______________ 20</w:t>
      </w:r>
      <w:r w:rsidR="000C0768">
        <w:rPr>
          <w:rFonts w:ascii="Arial" w:hAnsi="Arial" w:cs="Arial"/>
          <w:sz w:val="22"/>
          <w:szCs w:val="22"/>
        </w:rPr>
        <w:t>26</w:t>
      </w:r>
      <w:r w:rsidRPr="000C0768">
        <w:rPr>
          <w:rFonts w:ascii="Arial" w:hAnsi="Arial" w:cs="Arial"/>
          <w:sz w:val="22"/>
          <w:szCs w:val="22"/>
        </w:rPr>
        <w:t xml:space="preserve"> г</w:t>
      </w:r>
      <w:r w:rsidR="000C0768">
        <w:rPr>
          <w:rFonts w:ascii="Arial" w:hAnsi="Arial" w:cs="Arial"/>
          <w:sz w:val="22"/>
          <w:szCs w:val="22"/>
        </w:rPr>
        <w:t>.</w:t>
      </w:r>
    </w:p>
    <w:p w14:paraId="3D68BC2F" w14:textId="77777777" w:rsidR="003D1C41" w:rsidRPr="000C0768" w:rsidRDefault="003D1C41">
      <w:pPr>
        <w:rPr>
          <w:rFonts w:ascii="Arial" w:hAnsi="Arial" w:cs="Arial"/>
          <w:sz w:val="22"/>
          <w:szCs w:val="22"/>
        </w:rPr>
      </w:pPr>
    </w:p>
    <w:p w14:paraId="3D68BC30" w14:textId="77777777" w:rsidR="003D1C41" w:rsidRPr="000C0768" w:rsidRDefault="003D1C41">
      <w:pPr>
        <w:rPr>
          <w:rFonts w:ascii="Arial" w:hAnsi="Arial" w:cs="Arial"/>
          <w:sz w:val="22"/>
          <w:szCs w:val="22"/>
        </w:rPr>
      </w:pPr>
    </w:p>
    <w:p w14:paraId="308A593D" w14:textId="77777777" w:rsidR="00CB4B1E" w:rsidRPr="000C0768" w:rsidRDefault="00CB4B1E" w:rsidP="00CB4B1E">
      <w:pPr>
        <w:pStyle w:val="a4"/>
        <w:rPr>
          <w:rFonts w:ascii="Arial" w:hAnsi="Arial" w:cs="Arial"/>
          <w:bCs/>
          <w:sz w:val="22"/>
          <w:szCs w:val="22"/>
        </w:rPr>
      </w:pPr>
      <w:r w:rsidRPr="000C0768">
        <w:rPr>
          <w:rFonts w:ascii="Arial" w:hAnsi="Arial" w:cs="Arial"/>
          <w:b/>
          <w:bCs/>
          <w:sz w:val="22"/>
          <w:szCs w:val="22"/>
        </w:rPr>
        <w:t>Общество с ограниченной ответственностью «ЭН+ ГИДРО» (ООО «ЭН+ ГИДРО»)</w:t>
      </w:r>
      <w:r w:rsidRPr="000C0768">
        <w:rPr>
          <w:rFonts w:ascii="Arial" w:hAnsi="Arial" w:cs="Arial"/>
          <w:bCs/>
          <w:sz w:val="22"/>
          <w:szCs w:val="22"/>
        </w:rPr>
        <w:t xml:space="preserve">, именуемое в дальнейшем </w:t>
      </w:r>
      <w:r w:rsidRPr="000C0768">
        <w:rPr>
          <w:rFonts w:ascii="Arial" w:hAnsi="Arial" w:cs="Arial"/>
          <w:b/>
          <w:bCs/>
          <w:sz w:val="22"/>
          <w:szCs w:val="22"/>
        </w:rPr>
        <w:t>«Заказчик»</w:t>
      </w:r>
      <w:r w:rsidRPr="000C0768">
        <w:rPr>
          <w:rFonts w:ascii="Arial" w:hAnsi="Arial" w:cs="Arial"/>
          <w:bCs/>
          <w:sz w:val="22"/>
          <w:szCs w:val="22"/>
        </w:rPr>
        <w:t xml:space="preserve">, в лице директора </w:t>
      </w:r>
      <w:r w:rsidRPr="000C0768">
        <w:rPr>
          <w:rFonts w:ascii="Arial" w:hAnsi="Arial" w:cs="Arial"/>
          <w:b/>
          <w:bCs/>
          <w:sz w:val="22"/>
          <w:szCs w:val="22"/>
        </w:rPr>
        <w:t>Кузнецова Сергея Владимировича</w:t>
      </w:r>
      <w:r w:rsidRPr="000C0768">
        <w:rPr>
          <w:rFonts w:ascii="Arial" w:hAnsi="Arial" w:cs="Arial"/>
          <w:bCs/>
          <w:sz w:val="22"/>
          <w:szCs w:val="22"/>
        </w:rPr>
        <w:t>, действующего на основании Устава</w:t>
      </w:r>
      <w:r w:rsidRPr="000C0768">
        <w:rPr>
          <w:rFonts w:ascii="Arial" w:hAnsi="Arial" w:cs="Arial"/>
          <w:sz w:val="22"/>
          <w:szCs w:val="22"/>
        </w:rPr>
        <w:t>, с одной стороны, и _________________</w:t>
      </w:r>
      <w:r w:rsidRPr="000C0768">
        <w:rPr>
          <w:rFonts w:ascii="Arial" w:hAnsi="Arial" w:cs="Arial"/>
          <w:b/>
          <w:sz w:val="22"/>
          <w:szCs w:val="22"/>
        </w:rPr>
        <w:t xml:space="preserve"> (краткое наименование организации),</w:t>
      </w:r>
      <w:r w:rsidRPr="000C0768">
        <w:rPr>
          <w:rFonts w:ascii="Arial" w:hAnsi="Arial" w:cs="Arial"/>
          <w:sz w:val="22"/>
          <w:szCs w:val="22"/>
        </w:rPr>
        <w:t xml:space="preserve"> именуемое в дальнейшем </w:t>
      </w:r>
      <w:r w:rsidRPr="000C0768">
        <w:rPr>
          <w:rFonts w:ascii="Arial" w:hAnsi="Arial" w:cs="Arial"/>
          <w:b/>
          <w:sz w:val="22"/>
          <w:szCs w:val="22"/>
        </w:rPr>
        <w:t>«Подрядчик»</w:t>
      </w:r>
      <w:r w:rsidRPr="000C0768">
        <w:rPr>
          <w:rFonts w:ascii="Arial" w:hAnsi="Arial" w:cs="Arial"/>
          <w:sz w:val="22"/>
          <w:szCs w:val="22"/>
        </w:rPr>
        <w:t>, в лице ______________</w:t>
      </w:r>
      <w:r w:rsidRPr="000C0768">
        <w:rPr>
          <w:rFonts w:ascii="Arial" w:hAnsi="Arial" w:cs="Arial"/>
          <w:spacing w:val="-4"/>
          <w:sz w:val="22"/>
          <w:szCs w:val="22"/>
        </w:rPr>
        <w:t xml:space="preserve">, </w:t>
      </w:r>
      <w:r w:rsidRPr="000C0768">
        <w:rPr>
          <w:rFonts w:ascii="Arial" w:hAnsi="Arial" w:cs="Arial"/>
          <w:sz w:val="22"/>
          <w:szCs w:val="22"/>
        </w:rPr>
        <w:t>действующей на основании Устава</w:t>
      </w:r>
      <w:r w:rsidRPr="000C0768">
        <w:rPr>
          <w:rFonts w:ascii="Arial" w:hAnsi="Arial" w:cs="Arial"/>
          <w:bCs/>
          <w:sz w:val="22"/>
          <w:szCs w:val="22"/>
        </w:rPr>
        <w:t>, с другой стороны, именуемые в дальнейшем «Стороны», заключили настоящий договор о нижеследующем:</w:t>
      </w:r>
    </w:p>
    <w:p w14:paraId="468E370D" w14:textId="77777777" w:rsidR="00CB4B1E" w:rsidRPr="000C0768" w:rsidRDefault="00CB4B1E" w:rsidP="00CB4B1E">
      <w:pPr>
        <w:pStyle w:val="a4"/>
        <w:rPr>
          <w:rFonts w:ascii="Arial" w:hAnsi="Arial" w:cs="Arial"/>
          <w:b/>
          <w:bCs/>
          <w:sz w:val="22"/>
          <w:szCs w:val="22"/>
        </w:rPr>
      </w:pPr>
    </w:p>
    <w:p w14:paraId="58E2C8E9" w14:textId="77777777" w:rsidR="00CB4B1E" w:rsidRPr="000C0768" w:rsidRDefault="00CB4B1E" w:rsidP="00CB4B1E">
      <w:pPr>
        <w:pStyle w:val="a4"/>
        <w:numPr>
          <w:ilvl w:val="0"/>
          <w:numId w:val="1"/>
        </w:numPr>
        <w:jc w:val="center"/>
        <w:rPr>
          <w:rFonts w:ascii="Arial" w:hAnsi="Arial" w:cs="Arial"/>
          <w:b/>
          <w:bCs/>
          <w:sz w:val="22"/>
          <w:szCs w:val="22"/>
        </w:rPr>
      </w:pPr>
      <w:r w:rsidRPr="000C0768">
        <w:rPr>
          <w:rFonts w:ascii="Arial" w:hAnsi="Arial" w:cs="Arial"/>
          <w:b/>
          <w:bCs/>
          <w:sz w:val="22"/>
          <w:szCs w:val="22"/>
        </w:rPr>
        <w:t>Предмет договора.</w:t>
      </w:r>
    </w:p>
    <w:p w14:paraId="0F426EA9" w14:textId="7023B4EB" w:rsidR="00CB4B1E" w:rsidRPr="000C0768" w:rsidRDefault="00CB4B1E" w:rsidP="00CB4B1E">
      <w:pPr>
        <w:pStyle w:val="a4"/>
        <w:numPr>
          <w:ilvl w:val="1"/>
          <w:numId w:val="35"/>
        </w:numPr>
        <w:ind w:left="0" w:firstLine="0"/>
        <w:rPr>
          <w:rFonts w:ascii="Arial" w:hAnsi="Arial" w:cs="Arial"/>
          <w:b/>
          <w:sz w:val="22"/>
          <w:szCs w:val="22"/>
        </w:rPr>
      </w:pPr>
      <w:r w:rsidRPr="000C0768">
        <w:rPr>
          <w:rFonts w:ascii="Arial" w:hAnsi="Arial" w:cs="Arial"/>
          <w:sz w:val="22"/>
          <w:szCs w:val="22"/>
        </w:rPr>
        <w:t xml:space="preserve">Подрядчик обязуется в установленный настоящим договором срок выполнить по заданию Заказчика ООО «ЭН+ ГИДРО» работы следующего содержания: </w:t>
      </w:r>
      <w:r w:rsidRPr="000C0768">
        <w:rPr>
          <w:rFonts w:ascii="Arial" w:hAnsi="Arial" w:cs="Arial"/>
          <w:b/>
          <w:sz w:val="22"/>
          <w:szCs w:val="22"/>
        </w:rPr>
        <w:t>«Административное здание по адресу: г. Иркутск, ул</w:t>
      </w:r>
      <w:r w:rsidR="00821EA9" w:rsidRPr="001F3852">
        <w:rPr>
          <w:rFonts w:ascii="Arial" w:hAnsi="Arial" w:cs="Arial"/>
          <w:b/>
          <w:sz w:val="22"/>
          <w:szCs w:val="22"/>
        </w:rPr>
        <w:t xml:space="preserve">. </w:t>
      </w:r>
      <w:r w:rsidR="001F3852" w:rsidRPr="001F3852">
        <w:rPr>
          <w:rFonts w:ascii="Arial" w:hAnsi="Arial" w:cs="Arial"/>
          <w:b/>
          <w:sz w:val="22"/>
          <w:szCs w:val="22"/>
        </w:rPr>
        <w:t>Сухэ-Батора, 3.</w:t>
      </w:r>
      <w:r w:rsidRPr="000C0768">
        <w:rPr>
          <w:rFonts w:ascii="Arial" w:hAnsi="Arial" w:cs="Arial"/>
          <w:b/>
          <w:sz w:val="22"/>
          <w:szCs w:val="22"/>
        </w:rPr>
        <w:t xml:space="preserve"> </w:t>
      </w:r>
      <w:r w:rsidR="001F3852">
        <w:rPr>
          <w:rFonts w:ascii="Arial" w:hAnsi="Arial" w:cs="Arial"/>
          <w:b/>
          <w:sz w:val="22"/>
          <w:szCs w:val="22"/>
        </w:rPr>
        <w:t>Т</w:t>
      </w:r>
      <w:r w:rsidR="001F3852" w:rsidRPr="001F3852">
        <w:rPr>
          <w:rFonts w:ascii="Arial" w:hAnsi="Arial" w:cs="Arial"/>
          <w:b/>
          <w:sz w:val="22"/>
          <w:szCs w:val="22"/>
        </w:rPr>
        <w:t>екущ</w:t>
      </w:r>
      <w:r w:rsidR="001F3852">
        <w:rPr>
          <w:rFonts w:ascii="Arial" w:hAnsi="Arial" w:cs="Arial"/>
          <w:b/>
          <w:sz w:val="22"/>
          <w:szCs w:val="22"/>
        </w:rPr>
        <w:t>ий</w:t>
      </w:r>
      <w:r w:rsidR="001F3852" w:rsidRPr="001F3852">
        <w:rPr>
          <w:rFonts w:ascii="Arial" w:hAnsi="Arial" w:cs="Arial"/>
          <w:b/>
          <w:sz w:val="22"/>
          <w:szCs w:val="22"/>
        </w:rPr>
        <w:t xml:space="preserve"> ремонт помещений и крыльца центрального входа здания</w:t>
      </w:r>
      <w:r w:rsidRPr="000C0768">
        <w:rPr>
          <w:rFonts w:ascii="Arial" w:hAnsi="Arial" w:cs="Arial"/>
          <w:b/>
          <w:sz w:val="22"/>
          <w:szCs w:val="22"/>
        </w:rPr>
        <w:t>»,</w:t>
      </w:r>
      <w:r w:rsidRPr="000C0768">
        <w:rPr>
          <w:rFonts w:ascii="Arial" w:hAnsi="Arial" w:cs="Arial"/>
          <w:sz w:val="22"/>
          <w:szCs w:val="22"/>
        </w:rPr>
        <w:t xml:space="preserve"> в объеме, определенном настоящим договором и в соответствии с технической документацией, являющейся его неотъемлемой частью, с соблюдением действующих норм и правил и передать результат работ Заказчику, а Заказчик обязуется принять результат работ и уплатить обусловленную цену. </w:t>
      </w:r>
    </w:p>
    <w:p w14:paraId="029BFEF9" w14:textId="77777777" w:rsidR="00CB4B1E" w:rsidRPr="000C0768" w:rsidRDefault="00CB4B1E" w:rsidP="00CB4B1E">
      <w:pPr>
        <w:pStyle w:val="a4"/>
        <w:numPr>
          <w:ilvl w:val="1"/>
          <w:numId w:val="35"/>
        </w:numPr>
        <w:ind w:left="0" w:firstLine="0"/>
        <w:rPr>
          <w:rFonts w:ascii="Arial" w:hAnsi="Arial" w:cs="Arial"/>
          <w:sz w:val="22"/>
          <w:szCs w:val="22"/>
        </w:rPr>
      </w:pPr>
      <w:r w:rsidRPr="000C0768">
        <w:rPr>
          <w:rFonts w:ascii="Arial" w:hAnsi="Arial" w:cs="Arial"/>
          <w:sz w:val="22"/>
          <w:szCs w:val="22"/>
        </w:rPr>
        <w:t>Техническая документация к настоящему договору включает в себя:</w:t>
      </w:r>
    </w:p>
    <w:p w14:paraId="35914510" w14:textId="77777777" w:rsidR="00CB4B1E" w:rsidRPr="000C0768" w:rsidRDefault="00CB4B1E" w:rsidP="00CB4B1E">
      <w:pPr>
        <w:pStyle w:val="a4"/>
        <w:numPr>
          <w:ilvl w:val="0"/>
          <w:numId w:val="4"/>
        </w:numPr>
        <w:tabs>
          <w:tab w:val="clear" w:pos="1440"/>
        </w:tabs>
        <w:ind w:left="360" w:hanging="76"/>
        <w:jc w:val="left"/>
        <w:rPr>
          <w:rFonts w:ascii="Arial" w:hAnsi="Arial" w:cs="Arial"/>
          <w:sz w:val="22"/>
          <w:szCs w:val="22"/>
        </w:rPr>
      </w:pPr>
      <w:r w:rsidRPr="000C0768">
        <w:rPr>
          <w:rFonts w:ascii="Arial" w:hAnsi="Arial" w:cs="Arial"/>
          <w:bCs/>
          <w:sz w:val="22"/>
          <w:szCs w:val="22"/>
        </w:rPr>
        <w:t>Техническое задание (Приложение № 1).</w:t>
      </w:r>
    </w:p>
    <w:p w14:paraId="21134FE8" w14:textId="77777777" w:rsidR="00CB4B1E" w:rsidRPr="000C0768" w:rsidRDefault="00CB4B1E" w:rsidP="00CB4B1E">
      <w:pPr>
        <w:pStyle w:val="a4"/>
        <w:numPr>
          <w:ilvl w:val="1"/>
          <w:numId w:val="35"/>
        </w:numPr>
        <w:ind w:left="0" w:firstLine="0"/>
        <w:rPr>
          <w:rFonts w:ascii="Arial" w:hAnsi="Arial" w:cs="Arial"/>
          <w:sz w:val="22"/>
          <w:szCs w:val="22"/>
        </w:rPr>
      </w:pPr>
      <w:r w:rsidRPr="000C0768">
        <w:rPr>
          <w:rFonts w:ascii="Arial" w:hAnsi="Arial" w:cs="Arial"/>
          <w:sz w:val="22"/>
          <w:szCs w:val="22"/>
        </w:rPr>
        <w:t>Техническая документация к настоящему договору на момент заключения договора передана Подрядчику в полном объеме.</w:t>
      </w:r>
    </w:p>
    <w:p w14:paraId="7CED40A2" w14:textId="77777777" w:rsidR="00CB4B1E" w:rsidRPr="000C0768" w:rsidRDefault="00CB4B1E" w:rsidP="00CB4B1E">
      <w:pPr>
        <w:pStyle w:val="a4"/>
        <w:numPr>
          <w:ilvl w:val="1"/>
          <w:numId w:val="35"/>
        </w:numPr>
        <w:ind w:left="0" w:firstLine="0"/>
        <w:rPr>
          <w:rFonts w:ascii="Arial" w:hAnsi="Arial" w:cs="Arial"/>
          <w:sz w:val="22"/>
          <w:szCs w:val="22"/>
        </w:rPr>
      </w:pPr>
      <w:r w:rsidRPr="000C0768">
        <w:rPr>
          <w:rFonts w:ascii="Arial" w:hAnsi="Arial" w:cs="Arial"/>
          <w:sz w:val="22"/>
          <w:szCs w:val="22"/>
        </w:rPr>
        <w:t xml:space="preserve">Конкретные объемы, сроки и перечень работ определяются Заказчиком в письменных Заявках, ведомостях объёмов работ, соответствующих сметах и графиках выполнения работ, оформленных сторонами с соблюдением действующих норм и правил. </w:t>
      </w:r>
    </w:p>
    <w:p w14:paraId="34D58063" w14:textId="77777777" w:rsidR="00CB4B1E" w:rsidRPr="000C0768" w:rsidRDefault="00CB4B1E" w:rsidP="00CB4B1E">
      <w:pPr>
        <w:pStyle w:val="a4"/>
        <w:rPr>
          <w:rFonts w:ascii="Arial" w:hAnsi="Arial" w:cs="Arial"/>
          <w:sz w:val="22"/>
          <w:szCs w:val="22"/>
        </w:rPr>
      </w:pPr>
      <w:r w:rsidRPr="000C0768">
        <w:rPr>
          <w:rFonts w:ascii="Arial" w:hAnsi="Arial" w:cs="Arial"/>
          <w:sz w:val="22"/>
          <w:szCs w:val="22"/>
        </w:rPr>
        <w:t>Заявка составляется Заказчиком в двух экземплярах, имеющих равную юридическую силу, по одному для каждой из сторон по форме, являющейся Приложением № 2 к настоящему Договору. По мере оформления Заявок составляется Реестр Заявок по форме, являющейся Приложением № 3 к настоящему Договору. Техническое задание (Приложение № 1), а также иная документация к настоящему договору (ведомости объёмов работ, расчеты стоимости работ, сметы, график выполнения работ и Заявки) является неотъемлемой частью настоящего договора.</w:t>
      </w:r>
    </w:p>
    <w:p w14:paraId="7DAB216A" w14:textId="77777777" w:rsidR="00CB4B1E" w:rsidRPr="000C0768" w:rsidRDefault="00CB4B1E" w:rsidP="00CB4B1E">
      <w:pPr>
        <w:pStyle w:val="a4"/>
        <w:ind w:left="360"/>
        <w:rPr>
          <w:rFonts w:ascii="Arial" w:hAnsi="Arial" w:cs="Arial"/>
          <w:sz w:val="22"/>
          <w:szCs w:val="22"/>
        </w:rPr>
      </w:pPr>
    </w:p>
    <w:p w14:paraId="292DDC57" w14:textId="77777777" w:rsidR="00CB4B1E" w:rsidRPr="000C0768" w:rsidRDefault="00CB4B1E" w:rsidP="00CB4B1E">
      <w:pPr>
        <w:pStyle w:val="a4"/>
        <w:numPr>
          <w:ilvl w:val="0"/>
          <w:numId w:val="2"/>
        </w:numPr>
        <w:jc w:val="center"/>
        <w:rPr>
          <w:rFonts w:ascii="Arial" w:hAnsi="Arial" w:cs="Arial"/>
          <w:b/>
          <w:bCs/>
          <w:sz w:val="22"/>
          <w:szCs w:val="22"/>
        </w:rPr>
      </w:pPr>
      <w:r w:rsidRPr="000C0768">
        <w:rPr>
          <w:rFonts w:ascii="Arial" w:hAnsi="Arial" w:cs="Arial"/>
          <w:b/>
          <w:bCs/>
          <w:sz w:val="22"/>
          <w:szCs w:val="22"/>
        </w:rPr>
        <w:t>Стоимость работ.</w:t>
      </w:r>
    </w:p>
    <w:p w14:paraId="5F6AC0C2" w14:textId="77777777" w:rsidR="00CB4B1E" w:rsidRPr="000C0768" w:rsidRDefault="00CB4B1E" w:rsidP="00CB4B1E">
      <w:pPr>
        <w:pStyle w:val="a4"/>
        <w:numPr>
          <w:ilvl w:val="1"/>
          <w:numId w:val="36"/>
        </w:numPr>
        <w:ind w:left="0" w:firstLine="66"/>
        <w:rPr>
          <w:rFonts w:ascii="Arial" w:hAnsi="Arial" w:cs="Arial"/>
          <w:sz w:val="22"/>
          <w:szCs w:val="22"/>
        </w:rPr>
      </w:pPr>
      <w:r w:rsidRPr="000C0768">
        <w:rPr>
          <w:rFonts w:ascii="Arial" w:hAnsi="Arial" w:cs="Arial"/>
          <w:sz w:val="22"/>
          <w:szCs w:val="22"/>
        </w:rPr>
        <w:t>Цена работ, выполняемых по Заявке, в которой указаны перечень, сроки и место выполнения ремонтных работ, определяется сметами и ведомостями объёмов работ, составляемыми Заказчиком с участием Подрядчика, которые являются неотъемлемой частью настоящего договора с момента их подписания сторонами.</w:t>
      </w:r>
    </w:p>
    <w:p w14:paraId="1D71B370" w14:textId="77777777" w:rsidR="00CB4B1E" w:rsidRPr="000C0768" w:rsidRDefault="00CB4B1E" w:rsidP="00CB4B1E">
      <w:pPr>
        <w:pStyle w:val="a4"/>
        <w:numPr>
          <w:ilvl w:val="1"/>
          <w:numId w:val="36"/>
        </w:numPr>
        <w:ind w:left="0" w:firstLine="0"/>
        <w:rPr>
          <w:rFonts w:ascii="Arial" w:hAnsi="Arial" w:cs="Arial"/>
          <w:sz w:val="22"/>
          <w:szCs w:val="22"/>
        </w:rPr>
      </w:pPr>
      <w:r w:rsidRPr="000C0768">
        <w:rPr>
          <w:rFonts w:ascii="Arial" w:hAnsi="Arial" w:cs="Arial"/>
          <w:sz w:val="22"/>
          <w:szCs w:val="22"/>
        </w:rPr>
        <w:t>Сметная документация и расчет стоимости работ выполняется в текущих ценах, действующих в ООО «ЭН+ ГИДРО» на момент составления сметной документации, в соответствии с СТП ЭНГ.202.115-2025 «Ценообразование в ремонтной и строительной деятельности, услуг производственного и непроизводственного (технического) характера». Стоимость работ определяется с учетом конкурсного коэффициента по результатам процедуры закупки, размер которого составляет _____.</w:t>
      </w:r>
    </w:p>
    <w:p w14:paraId="4B799358" w14:textId="2E8BF2B6" w:rsidR="001F3852" w:rsidRPr="001F3852" w:rsidRDefault="00CB4B1E" w:rsidP="005F4BA7">
      <w:pPr>
        <w:pStyle w:val="a4"/>
        <w:numPr>
          <w:ilvl w:val="1"/>
          <w:numId w:val="36"/>
        </w:numPr>
        <w:ind w:left="0" w:firstLine="0"/>
        <w:rPr>
          <w:rFonts w:ascii="Arial" w:hAnsi="Arial" w:cs="Arial"/>
          <w:i/>
          <w:sz w:val="22"/>
          <w:szCs w:val="22"/>
        </w:rPr>
      </w:pPr>
      <w:r w:rsidRPr="001F3852">
        <w:rPr>
          <w:rFonts w:ascii="Arial" w:hAnsi="Arial" w:cs="Arial"/>
          <w:sz w:val="22"/>
          <w:szCs w:val="22"/>
        </w:rPr>
        <w:t xml:space="preserve">Общая стоимость работ, выполняемых по настоящему договору, является предельной, приблизительной и составляет </w:t>
      </w:r>
      <w:r w:rsidR="001F3852" w:rsidRPr="001F3852">
        <w:rPr>
          <w:rFonts w:ascii="Arial" w:hAnsi="Arial" w:cs="Arial"/>
          <w:b/>
          <w:sz w:val="22"/>
          <w:szCs w:val="22"/>
        </w:rPr>
        <w:t xml:space="preserve">3 250 000 (три миллиона двести пятьдесят тысяч) рублей 00 коп, </w:t>
      </w:r>
      <w:r w:rsidR="001F3852" w:rsidRPr="001F3852">
        <w:rPr>
          <w:rFonts w:ascii="Arial" w:hAnsi="Arial" w:cs="Arial"/>
          <w:b/>
          <w:sz w:val="22"/>
          <w:szCs w:val="22"/>
        </w:rPr>
        <w:t>кроме того</w:t>
      </w:r>
      <w:r w:rsidR="001F3852">
        <w:rPr>
          <w:rFonts w:ascii="Arial" w:hAnsi="Arial" w:cs="Arial"/>
          <w:b/>
          <w:sz w:val="22"/>
          <w:szCs w:val="22"/>
        </w:rPr>
        <w:t xml:space="preserve"> </w:t>
      </w:r>
      <w:r w:rsidR="001F3852" w:rsidRPr="001F3852">
        <w:rPr>
          <w:rFonts w:ascii="Arial" w:hAnsi="Arial" w:cs="Arial"/>
          <w:b/>
          <w:sz w:val="22"/>
          <w:szCs w:val="22"/>
        </w:rPr>
        <w:t xml:space="preserve">НДС по ставке, предусмотренной </w:t>
      </w:r>
      <w:r w:rsidR="001F3852" w:rsidRPr="001F3852">
        <w:rPr>
          <w:rFonts w:ascii="Arial" w:hAnsi="Arial" w:cs="Arial"/>
          <w:b/>
          <w:sz w:val="22"/>
          <w:szCs w:val="22"/>
        </w:rPr>
        <w:t>действующей редакцией</w:t>
      </w:r>
      <w:r w:rsidR="001F3852" w:rsidRPr="001F3852">
        <w:rPr>
          <w:rFonts w:ascii="Arial" w:hAnsi="Arial" w:cs="Arial"/>
          <w:b/>
          <w:sz w:val="22"/>
          <w:szCs w:val="22"/>
        </w:rPr>
        <w:t xml:space="preserve"> НК РФ.</w:t>
      </w:r>
    </w:p>
    <w:p w14:paraId="71DCF115" w14:textId="335E80A2" w:rsidR="00CB4B1E" w:rsidRPr="001F3852" w:rsidRDefault="00CB4B1E" w:rsidP="005F4BA7">
      <w:pPr>
        <w:pStyle w:val="a4"/>
        <w:numPr>
          <w:ilvl w:val="1"/>
          <w:numId w:val="36"/>
        </w:numPr>
        <w:ind w:left="0" w:firstLine="0"/>
        <w:rPr>
          <w:rFonts w:ascii="Arial" w:hAnsi="Arial" w:cs="Arial"/>
          <w:i/>
          <w:sz w:val="22"/>
          <w:szCs w:val="22"/>
        </w:rPr>
      </w:pPr>
      <w:r w:rsidRPr="001F3852">
        <w:rPr>
          <w:rFonts w:ascii="Arial" w:hAnsi="Arial" w:cs="Arial"/>
          <w:sz w:val="22"/>
          <w:szCs w:val="22"/>
        </w:rPr>
        <w:t xml:space="preserve">Окончательная стоимость работ определяется после выполнения Подрядчиком всего объема работ. </w:t>
      </w:r>
    </w:p>
    <w:p w14:paraId="67294C7C" w14:textId="77777777" w:rsidR="002A2E1F" w:rsidRPr="000C0768" w:rsidRDefault="002A2E1F" w:rsidP="00FA4EC4">
      <w:pPr>
        <w:pStyle w:val="af4"/>
        <w:jc w:val="both"/>
        <w:rPr>
          <w:rFonts w:ascii="Arial" w:hAnsi="Arial" w:cs="Arial"/>
          <w:sz w:val="22"/>
          <w:szCs w:val="22"/>
        </w:rPr>
      </w:pPr>
    </w:p>
    <w:p w14:paraId="3D68BC53" w14:textId="77777777" w:rsidR="003D1C41" w:rsidRPr="000C0768" w:rsidRDefault="003D1C41">
      <w:pPr>
        <w:pStyle w:val="a4"/>
        <w:ind w:left="360"/>
        <w:jc w:val="center"/>
        <w:rPr>
          <w:rFonts w:ascii="Arial" w:hAnsi="Arial" w:cs="Arial"/>
          <w:sz w:val="22"/>
          <w:szCs w:val="22"/>
          <w:u w:val="single"/>
        </w:rPr>
      </w:pPr>
      <w:r w:rsidRPr="000C0768">
        <w:rPr>
          <w:rFonts w:ascii="Arial" w:hAnsi="Arial" w:cs="Arial"/>
          <w:b/>
          <w:bCs/>
          <w:sz w:val="22"/>
          <w:szCs w:val="22"/>
        </w:rPr>
        <w:t>3. Права и обязанности сторон.</w:t>
      </w:r>
    </w:p>
    <w:p w14:paraId="3D68BC54" w14:textId="77777777" w:rsidR="003D1C41" w:rsidRPr="000C0768" w:rsidRDefault="003D1C41">
      <w:pPr>
        <w:pStyle w:val="a4"/>
        <w:numPr>
          <w:ilvl w:val="1"/>
          <w:numId w:val="12"/>
        </w:numPr>
        <w:rPr>
          <w:rFonts w:ascii="Arial" w:hAnsi="Arial" w:cs="Arial"/>
          <w:b/>
          <w:bCs/>
          <w:sz w:val="22"/>
          <w:szCs w:val="22"/>
          <w:u w:val="single"/>
        </w:rPr>
      </w:pPr>
      <w:r w:rsidRPr="000C0768">
        <w:rPr>
          <w:rFonts w:ascii="Arial" w:hAnsi="Arial" w:cs="Arial"/>
          <w:b/>
          <w:bCs/>
          <w:sz w:val="22"/>
          <w:szCs w:val="22"/>
          <w:u w:val="single"/>
        </w:rPr>
        <w:t>Подрядчик обязуется:</w:t>
      </w:r>
    </w:p>
    <w:p w14:paraId="3D68BC55" w14:textId="786CBC02" w:rsidR="003D1C41" w:rsidRPr="000C0768" w:rsidRDefault="003D1C41">
      <w:pPr>
        <w:pStyle w:val="a4"/>
        <w:rPr>
          <w:rFonts w:ascii="Arial" w:hAnsi="Arial" w:cs="Arial"/>
          <w:sz w:val="22"/>
          <w:szCs w:val="22"/>
        </w:rPr>
      </w:pPr>
      <w:r w:rsidRPr="000C0768">
        <w:rPr>
          <w:rFonts w:ascii="Arial" w:hAnsi="Arial" w:cs="Arial"/>
          <w:sz w:val="22"/>
          <w:szCs w:val="22"/>
        </w:rPr>
        <w:lastRenderedPageBreak/>
        <w:t>3.1.1.</w:t>
      </w:r>
      <w:r w:rsidR="00924BE4" w:rsidRPr="000C0768">
        <w:rPr>
          <w:rFonts w:ascii="Arial" w:hAnsi="Arial" w:cs="Arial"/>
          <w:sz w:val="22"/>
          <w:szCs w:val="22"/>
        </w:rPr>
        <w:t xml:space="preserve"> </w:t>
      </w:r>
      <w:r w:rsidRPr="000C0768">
        <w:rPr>
          <w:rFonts w:ascii="Arial" w:hAnsi="Arial" w:cs="Arial"/>
          <w:sz w:val="22"/>
          <w:szCs w:val="22"/>
        </w:rPr>
        <w:t xml:space="preserve">Выполнить работы, являющиеся предметом настоящего договора, в соответствии с технической документацией и в срок, установленный </w:t>
      </w:r>
      <w:r w:rsidR="00EF53E2" w:rsidRPr="000C0768">
        <w:rPr>
          <w:rFonts w:ascii="Arial" w:hAnsi="Arial" w:cs="Arial"/>
          <w:iCs/>
          <w:sz w:val="22"/>
          <w:szCs w:val="22"/>
        </w:rPr>
        <w:t>настоящим договором</w:t>
      </w:r>
      <w:r w:rsidR="005C351B" w:rsidRPr="000C0768">
        <w:rPr>
          <w:rFonts w:ascii="Arial" w:hAnsi="Arial" w:cs="Arial"/>
          <w:iCs/>
          <w:sz w:val="22"/>
          <w:szCs w:val="22"/>
        </w:rPr>
        <w:t>.</w:t>
      </w:r>
    </w:p>
    <w:p w14:paraId="3D68BC56" w14:textId="3246EE84" w:rsidR="003D1C41" w:rsidRPr="000C0768" w:rsidRDefault="003D1C41">
      <w:pPr>
        <w:pStyle w:val="a4"/>
        <w:rPr>
          <w:rFonts w:ascii="Arial" w:hAnsi="Arial" w:cs="Arial"/>
          <w:sz w:val="22"/>
          <w:szCs w:val="22"/>
        </w:rPr>
      </w:pPr>
      <w:r w:rsidRPr="000C0768">
        <w:rPr>
          <w:rFonts w:ascii="Arial" w:hAnsi="Arial" w:cs="Arial"/>
          <w:sz w:val="22"/>
          <w:szCs w:val="22"/>
        </w:rPr>
        <w:t>3.1.2.</w:t>
      </w:r>
      <w:r w:rsidR="00924BE4" w:rsidRPr="000C0768">
        <w:rPr>
          <w:rFonts w:ascii="Arial" w:hAnsi="Arial" w:cs="Arial"/>
          <w:sz w:val="22"/>
          <w:szCs w:val="22"/>
        </w:rPr>
        <w:t xml:space="preserve"> </w:t>
      </w:r>
      <w:r w:rsidRPr="000C0768">
        <w:rPr>
          <w:rFonts w:ascii="Arial" w:hAnsi="Arial" w:cs="Arial"/>
          <w:sz w:val="22"/>
          <w:szCs w:val="22"/>
        </w:rPr>
        <w:t xml:space="preserve">Обеспечить выполнение работ </w:t>
      </w:r>
      <w:r w:rsidR="00A00207" w:rsidRPr="000C0768">
        <w:rPr>
          <w:rFonts w:ascii="Arial" w:hAnsi="Arial" w:cs="Arial"/>
          <w:sz w:val="22"/>
          <w:szCs w:val="22"/>
        </w:rPr>
        <w:t xml:space="preserve">необходимыми </w:t>
      </w:r>
      <w:r w:rsidRPr="000C0768">
        <w:rPr>
          <w:rFonts w:ascii="Arial" w:hAnsi="Arial" w:cs="Arial"/>
          <w:sz w:val="22"/>
          <w:szCs w:val="22"/>
        </w:rPr>
        <w:t>материалами, в том числе деталями и конструкциями, оборудованием</w:t>
      </w:r>
      <w:r w:rsidR="005C351B" w:rsidRPr="000C0768">
        <w:rPr>
          <w:rFonts w:ascii="Arial" w:hAnsi="Arial" w:cs="Arial"/>
          <w:sz w:val="22"/>
          <w:szCs w:val="22"/>
        </w:rPr>
        <w:t>.</w:t>
      </w:r>
    </w:p>
    <w:p w14:paraId="3D68BC57" w14:textId="7F3C07D9" w:rsidR="003D1C41" w:rsidRPr="000C0768" w:rsidRDefault="003D1C41" w:rsidP="00B92E24">
      <w:pPr>
        <w:pStyle w:val="a4"/>
        <w:rPr>
          <w:rFonts w:ascii="Arial" w:hAnsi="Arial" w:cs="Arial"/>
          <w:sz w:val="22"/>
          <w:szCs w:val="22"/>
        </w:rPr>
      </w:pPr>
      <w:r w:rsidRPr="000C0768">
        <w:rPr>
          <w:rFonts w:ascii="Arial" w:hAnsi="Arial" w:cs="Arial"/>
          <w:sz w:val="22"/>
          <w:szCs w:val="22"/>
        </w:rPr>
        <w:t>3</w:t>
      </w:r>
      <w:r w:rsidR="00B92E24" w:rsidRPr="000C0768">
        <w:rPr>
          <w:rFonts w:ascii="Arial" w:hAnsi="Arial" w:cs="Arial"/>
          <w:sz w:val="22"/>
          <w:szCs w:val="22"/>
        </w:rPr>
        <w:t>.1.</w:t>
      </w:r>
      <w:r w:rsidR="00797C84" w:rsidRPr="000C0768">
        <w:rPr>
          <w:rFonts w:ascii="Arial" w:hAnsi="Arial" w:cs="Arial"/>
          <w:sz w:val="22"/>
          <w:szCs w:val="22"/>
        </w:rPr>
        <w:t>3</w:t>
      </w:r>
      <w:r w:rsidRPr="000C0768">
        <w:rPr>
          <w:rFonts w:ascii="Arial" w:hAnsi="Arial" w:cs="Arial"/>
          <w:sz w:val="22"/>
          <w:szCs w:val="22"/>
        </w:rPr>
        <w:t>.</w:t>
      </w:r>
      <w:r w:rsidR="00924BE4" w:rsidRPr="000C0768">
        <w:rPr>
          <w:rFonts w:ascii="Arial" w:hAnsi="Arial" w:cs="Arial"/>
          <w:sz w:val="22"/>
          <w:szCs w:val="22"/>
        </w:rPr>
        <w:t xml:space="preserve"> </w:t>
      </w:r>
      <w:r w:rsidRPr="000C0768">
        <w:rPr>
          <w:rFonts w:ascii="Arial" w:hAnsi="Arial" w:cs="Arial"/>
          <w:sz w:val="22"/>
          <w:szCs w:val="22"/>
        </w:rPr>
        <w:t>Сообщить Заказчику о необходимости проведения дополнительных работ и увеличения сметной стоимости в случае обнаружения работ, не учтенных в технической документации;</w:t>
      </w:r>
    </w:p>
    <w:p w14:paraId="3D68BC58" w14:textId="2EB5C304" w:rsidR="003D1C41" w:rsidRPr="000C0768" w:rsidRDefault="00B92E24" w:rsidP="00510F50">
      <w:pPr>
        <w:pStyle w:val="a4"/>
        <w:rPr>
          <w:rFonts w:ascii="Arial" w:hAnsi="Arial" w:cs="Arial"/>
          <w:b/>
          <w:bCs/>
          <w:sz w:val="22"/>
          <w:szCs w:val="22"/>
          <w:u w:val="single"/>
        </w:rPr>
      </w:pPr>
      <w:r w:rsidRPr="000C0768">
        <w:rPr>
          <w:rFonts w:ascii="Arial" w:hAnsi="Arial" w:cs="Arial"/>
          <w:sz w:val="22"/>
          <w:szCs w:val="22"/>
        </w:rPr>
        <w:t>3.1.</w:t>
      </w:r>
      <w:r w:rsidR="00797C84" w:rsidRPr="000C0768">
        <w:rPr>
          <w:rFonts w:ascii="Arial" w:hAnsi="Arial" w:cs="Arial"/>
          <w:sz w:val="22"/>
          <w:szCs w:val="22"/>
        </w:rPr>
        <w:t>4</w:t>
      </w:r>
      <w:r w:rsidR="00A8621D" w:rsidRPr="000C0768">
        <w:rPr>
          <w:rFonts w:ascii="Arial" w:hAnsi="Arial" w:cs="Arial"/>
          <w:sz w:val="22"/>
          <w:szCs w:val="22"/>
        </w:rPr>
        <w:t>.</w:t>
      </w:r>
      <w:r w:rsidR="00924BE4" w:rsidRPr="000C0768">
        <w:rPr>
          <w:rFonts w:ascii="Arial" w:hAnsi="Arial" w:cs="Arial"/>
          <w:sz w:val="22"/>
          <w:szCs w:val="22"/>
        </w:rPr>
        <w:t xml:space="preserve"> </w:t>
      </w:r>
      <w:r w:rsidR="003D1C41" w:rsidRPr="000C0768">
        <w:rPr>
          <w:rFonts w:ascii="Arial" w:hAnsi="Arial" w:cs="Arial"/>
          <w:sz w:val="22"/>
          <w:szCs w:val="22"/>
        </w:rPr>
        <w:t>Приостановить выполнение работ:</w:t>
      </w:r>
    </w:p>
    <w:p w14:paraId="3D68BC59" w14:textId="77777777" w:rsidR="003D1C41" w:rsidRPr="000C0768" w:rsidRDefault="003D1C41" w:rsidP="00510F50">
      <w:pPr>
        <w:numPr>
          <w:ilvl w:val="0"/>
          <w:numId w:val="21"/>
        </w:numPr>
        <w:jc w:val="both"/>
        <w:rPr>
          <w:rFonts w:ascii="Arial" w:hAnsi="Arial" w:cs="Arial"/>
          <w:sz w:val="22"/>
          <w:szCs w:val="22"/>
        </w:rPr>
      </w:pPr>
      <w:r w:rsidRPr="000C0768">
        <w:rPr>
          <w:rFonts w:ascii="Arial" w:hAnsi="Arial" w:cs="Arial"/>
          <w:sz w:val="22"/>
          <w:szCs w:val="22"/>
        </w:rPr>
        <w:t>при непо</w:t>
      </w:r>
      <w:r w:rsidR="00034D3D" w:rsidRPr="000C0768">
        <w:rPr>
          <w:rFonts w:ascii="Arial" w:hAnsi="Arial" w:cs="Arial"/>
          <w:sz w:val="22"/>
          <w:szCs w:val="22"/>
        </w:rPr>
        <w:t>лучении, в течение десяти дней,</w:t>
      </w:r>
      <w:r w:rsidRPr="000C0768">
        <w:rPr>
          <w:rFonts w:ascii="Arial" w:hAnsi="Arial" w:cs="Arial"/>
          <w:sz w:val="22"/>
          <w:szCs w:val="22"/>
        </w:rPr>
        <w:t xml:space="preserve"> ответа от Заказчика на сообщение о необходимости проведения дополнительных работ и увеличения сметной стоимости работ, выполняемых по договору</w:t>
      </w:r>
      <w:r w:rsidR="0099068C" w:rsidRPr="000C0768">
        <w:rPr>
          <w:rFonts w:ascii="Arial" w:hAnsi="Arial" w:cs="Arial"/>
          <w:sz w:val="22"/>
          <w:szCs w:val="22"/>
        </w:rPr>
        <w:t>.</w:t>
      </w:r>
    </w:p>
    <w:p w14:paraId="3D68BC5B" w14:textId="35C52078" w:rsidR="003D1C41" w:rsidRPr="000C0768" w:rsidRDefault="00B92E24">
      <w:pPr>
        <w:pStyle w:val="a4"/>
        <w:rPr>
          <w:rFonts w:ascii="Arial" w:hAnsi="Arial" w:cs="Arial"/>
          <w:sz w:val="22"/>
          <w:szCs w:val="22"/>
        </w:rPr>
      </w:pPr>
      <w:r w:rsidRPr="000C0768">
        <w:rPr>
          <w:rFonts w:ascii="Arial" w:hAnsi="Arial" w:cs="Arial"/>
          <w:sz w:val="22"/>
          <w:szCs w:val="22"/>
        </w:rPr>
        <w:t>3.1.</w:t>
      </w:r>
      <w:r w:rsidR="00797C84" w:rsidRPr="000C0768">
        <w:rPr>
          <w:rFonts w:ascii="Arial" w:hAnsi="Arial" w:cs="Arial"/>
          <w:sz w:val="22"/>
          <w:szCs w:val="22"/>
        </w:rPr>
        <w:t>5</w:t>
      </w:r>
      <w:r w:rsidR="003D1C41" w:rsidRPr="000C0768">
        <w:rPr>
          <w:rFonts w:ascii="Arial" w:hAnsi="Arial" w:cs="Arial"/>
          <w:sz w:val="22"/>
          <w:szCs w:val="22"/>
        </w:rPr>
        <w:t>.</w:t>
      </w:r>
      <w:r w:rsidR="00924BE4" w:rsidRPr="000C0768">
        <w:rPr>
          <w:rFonts w:ascii="Arial" w:hAnsi="Arial" w:cs="Arial"/>
          <w:sz w:val="22"/>
          <w:szCs w:val="22"/>
        </w:rPr>
        <w:t xml:space="preserve"> </w:t>
      </w:r>
      <w:r w:rsidR="003D1C41" w:rsidRPr="000C0768">
        <w:rPr>
          <w:rFonts w:ascii="Arial" w:hAnsi="Arial" w:cs="Arial"/>
          <w:sz w:val="22"/>
          <w:szCs w:val="22"/>
        </w:rPr>
        <w:t>Незамедлительно информировать Заказчика об обнаруженной невозможности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3D68BC5C" w14:textId="2A7A27CE" w:rsidR="003D1C41" w:rsidRPr="000C0768" w:rsidRDefault="00B92E24">
      <w:pPr>
        <w:pStyle w:val="a4"/>
        <w:rPr>
          <w:rFonts w:ascii="Arial" w:hAnsi="Arial" w:cs="Arial"/>
          <w:sz w:val="22"/>
          <w:szCs w:val="22"/>
        </w:rPr>
      </w:pPr>
      <w:r w:rsidRPr="000C0768">
        <w:rPr>
          <w:rFonts w:ascii="Arial" w:hAnsi="Arial" w:cs="Arial"/>
          <w:sz w:val="22"/>
          <w:szCs w:val="22"/>
        </w:rPr>
        <w:t>3.1.</w:t>
      </w:r>
      <w:r w:rsidR="00797C84" w:rsidRPr="000C0768">
        <w:rPr>
          <w:rFonts w:ascii="Arial" w:hAnsi="Arial" w:cs="Arial"/>
          <w:sz w:val="22"/>
          <w:szCs w:val="22"/>
        </w:rPr>
        <w:t>6</w:t>
      </w:r>
      <w:r w:rsidR="003D1C41" w:rsidRPr="000C0768">
        <w:rPr>
          <w:rFonts w:ascii="Arial" w:hAnsi="Arial" w:cs="Arial"/>
          <w:sz w:val="22"/>
          <w:szCs w:val="22"/>
        </w:rPr>
        <w:t>.</w:t>
      </w:r>
      <w:r w:rsidR="00924BE4" w:rsidRPr="000C0768">
        <w:rPr>
          <w:rFonts w:ascii="Arial" w:hAnsi="Arial" w:cs="Arial"/>
          <w:sz w:val="22"/>
          <w:szCs w:val="22"/>
        </w:rPr>
        <w:t xml:space="preserve"> </w:t>
      </w:r>
      <w:r w:rsidR="003D1C41" w:rsidRPr="000C0768">
        <w:rPr>
          <w:rFonts w:ascii="Arial" w:hAnsi="Arial" w:cs="Arial"/>
          <w:sz w:val="22"/>
          <w:szCs w:val="22"/>
        </w:rPr>
        <w:t>Передать Заказчику результат выполненных работ в сроки и в порядке, предусмотренные настоящим договором;</w:t>
      </w:r>
    </w:p>
    <w:p w14:paraId="3D68BC5D" w14:textId="193A3374" w:rsidR="003D1C41" w:rsidRPr="000C0768" w:rsidRDefault="00B92E24" w:rsidP="00A26BE8">
      <w:pPr>
        <w:pStyle w:val="a4"/>
        <w:rPr>
          <w:rFonts w:ascii="Arial" w:hAnsi="Arial" w:cs="Arial"/>
          <w:sz w:val="22"/>
          <w:szCs w:val="22"/>
        </w:rPr>
      </w:pPr>
      <w:r w:rsidRPr="000C0768">
        <w:rPr>
          <w:rFonts w:ascii="Arial" w:hAnsi="Arial" w:cs="Arial"/>
          <w:sz w:val="22"/>
          <w:szCs w:val="22"/>
        </w:rPr>
        <w:t>3.1.</w:t>
      </w:r>
      <w:r w:rsidR="00797C84" w:rsidRPr="000C0768">
        <w:rPr>
          <w:rFonts w:ascii="Arial" w:hAnsi="Arial" w:cs="Arial"/>
          <w:sz w:val="22"/>
          <w:szCs w:val="22"/>
        </w:rPr>
        <w:t>7</w:t>
      </w:r>
      <w:r w:rsidR="003D1C41" w:rsidRPr="000C0768">
        <w:rPr>
          <w:rFonts w:ascii="Arial" w:hAnsi="Arial" w:cs="Arial"/>
          <w:sz w:val="22"/>
          <w:szCs w:val="22"/>
        </w:rPr>
        <w:t>.</w:t>
      </w:r>
      <w:r w:rsidR="00924BE4" w:rsidRPr="000C0768">
        <w:rPr>
          <w:rFonts w:ascii="Arial" w:hAnsi="Arial" w:cs="Arial"/>
          <w:sz w:val="22"/>
          <w:szCs w:val="22"/>
        </w:rPr>
        <w:t xml:space="preserve"> </w:t>
      </w:r>
      <w:r w:rsidR="003D1C41" w:rsidRPr="000C0768">
        <w:rPr>
          <w:rFonts w:ascii="Arial" w:hAnsi="Arial" w:cs="Arial"/>
          <w:sz w:val="22"/>
          <w:szCs w:val="22"/>
        </w:rPr>
        <w:t>Своими силами и за свой счет устранить допущенные в выполненных работах недостатки, установленные Заказчиком в соответствующих актах, в сроки</w:t>
      </w:r>
      <w:r w:rsidR="00693292" w:rsidRPr="000C0768">
        <w:rPr>
          <w:rFonts w:ascii="Arial" w:hAnsi="Arial" w:cs="Arial"/>
          <w:sz w:val="22"/>
          <w:szCs w:val="22"/>
        </w:rPr>
        <w:t>,</w:t>
      </w:r>
      <w:r w:rsidR="003D1C41" w:rsidRPr="000C0768">
        <w:rPr>
          <w:rFonts w:ascii="Arial" w:hAnsi="Arial" w:cs="Arial"/>
          <w:sz w:val="22"/>
          <w:szCs w:val="22"/>
        </w:rPr>
        <w:t xml:space="preserve"> согласованные сторонами.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3D68BC5E" w14:textId="4115D939" w:rsidR="003D1C41" w:rsidRPr="000C0768" w:rsidRDefault="00B92E24">
      <w:pPr>
        <w:pStyle w:val="a4"/>
        <w:rPr>
          <w:rFonts w:ascii="Arial" w:hAnsi="Arial" w:cs="Arial"/>
          <w:sz w:val="22"/>
          <w:szCs w:val="22"/>
        </w:rPr>
      </w:pPr>
      <w:r w:rsidRPr="000C0768">
        <w:rPr>
          <w:rFonts w:ascii="Arial" w:hAnsi="Arial" w:cs="Arial"/>
          <w:sz w:val="22"/>
          <w:szCs w:val="22"/>
        </w:rPr>
        <w:t>3.1.</w:t>
      </w:r>
      <w:r w:rsidR="00797C84" w:rsidRPr="000C0768">
        <w:rPr>
          <w:rFonts w:ascii="Arial" w:hAnsi="Arial" w:cs="Arial"/>
          <w:sz w:val="22"/>
          <w:szCs w:val="22"/>
        </w:rPr>
        <w:t>8</w:t>
      </w:r>
      <w:r w:rsidR="003D1C41" w:rsidRPr="000C0768">
        <w:rPr>
          <w:rFonts w:ascii="Arial" w:hAnsi="Arial" w:cs="Arial"/>
          <w:sz w:val="22"/>
          <w:szCs w:val="22"/>
        </w:rPr>
        <w:t>.</w:t>
      </w:r>
      <w:r w:rsidR="00924BE4" w:rsidRPr="000C0768">
        <w:rPr>
          <w:rFonts w:ascii="Arial" w:hAnsi="Arial" w:cs="Arial"/>
          <w:sz w:val="22"/>
          <w:szCs w:val="22"/>
        </w:rPr>
        <w:t xml:space="preserve"> </w:t>
      </w:r>
      <w:r w:rsidR="003D1C41" w:rsidRPr="000C0768">
        <w:rPr>
          <w:rFonts w:ascii="Arial" w:hAnsi="Arial" w:cs="Arial"/>
          <w:sz w:val="22"/>
          <w:szCs w:val="22"/>
        </w:rPr>
        <w:t xml:space="preserve">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3D68BC5F" w14:textId="065FD6C4" w:rsidR="003D1C41" w:rsidRPr="000C0768" w:rsidRDefault="003D1C41">
      <w:pPr>
        <w:pStyle w:val="a4"/>
        <w:rPr>
          <w:rFonts w:ascii="Arial" w:hAnsi="Arial" w:cs="Arial"/>
          <w:sz w:val="22"/>
          <w:szCs w:val="22"/>
        </w:rPr>
      </w:pPr>
      <w:r w:rsidRPr="000C0768">
        <w:rPr>
          <w:rFonts w:ascii="Arial" w:hAnsi="Arial" w:cs="Arial"/>
          <w:sz w:val="22"/>
          <w:szCs w:val="22"/>
        </w:rPr>
        <w:t>3.1.</w:t>
      </w:r>
      <w:r w:rsidR="00797C84" w:rsidRPr="000C0768">
        <w:rPr>
          <w:rFonts w:ascii="Arial" w:hAnsi="Arial" w:cs="Arial"/>
          <w:sz w:val="22"/>
          <w:szCs w:val="22"/>
        </w:rPr>
        <w:t>9</w:t>
      </w:r>
      <w:r w:rsidRPr="000C0768">
        <w:rPr>
          <w:rFonts w:ascii="Arial" w:hAnsi="Arial" w:cs="Arial"/>
          <w:sz w:val="22"/>
          <w:szCs w:val="22"/>
        </w:rPr>
        <w:t>.</w:t>
      </w:r>
      <w:r w:rsidR="00924BE4" w:rsidRPr="000C0768">
        <w:rPr>
          <w:rFonts w:ascii="Arial" w:hAnsi="Arial" w:cs="Arial"/>
          <w:sz w:val="22"/>
          <w:szCs w:val="22"/>
        </w:rPr>
        <w:t xml:space="preserve"> </w:t>
      </w:r>
      <w:r w:rsidRPr="000C0768">
        <w:rPr>
          <w:rFonts w:ascii="Arial" w:hAnsi="Arial" w:cs="Arial"/>
          <w:sz w:val="22"/>
          <w:szCs w:val="22"/>
        </w:rPr>
        <w:t>Обеспечить надлежащую сохранность материалов, оборудования, и другого имущества, передаваемого Заказчиком, до сдачи результата работ Заказчику</w:t>
      </w:r>
      <w:r w:rsidR="005A0EB8" w:rsidRPr="000C0768">
        <w:rPr>
          <w:rFonts w:ascii="Arial" w:hAnsi="Arial" w:cs="Arial"/>
          <w:sz w:val="22"/>
          <w:szCs w:val="22"/>
        </w:rPr>
        <w:t>.</w:t>
      </w:r>
      <w:r w:rsidRPr="000C0768">
        <w:rPr>
          <w:rFonts w:ascii="Arial" w:hAnsi="Arial" w:cs="Arial"/>
          <w:sz w:val="22"/>
          <w:szCs w:val="22"/>
        </w:rPr>
        <w:t xml:space="preserve"> </w:t>
      </w:r>
    </w:p>
    <w:p w14:paraId="6BCA8801" w14:textId="23A91CC6" w:rsidR="000A67F9" w:rsidRPr="000C0768" w:rsidRDefault="000A67F9" w:rsidP="000A67F9">
      <w:pPr>
        <w:jc w:val="both"/>
        <w:rPr>
          <w:rFonts w:ascii="Arial" w:hAnsi="Arial" w:cs="Arial"/>
          <w:sz w:val="22"/>
          <w:szCs w:val="22"/>
        </w:rPr>
      </w:pPr>
      <w:r w:rsidRPr="000C0768">
        <w:rPr>
          <w:rFonts w:ascii="Arial" w:hAnsi="Arial" w:cs="Arial"/>
          <w:sz w:val="22"/>
          <w:szCs w:val="22"/>
        </w:rPr>
        <w:t>3.1.1</w:t>
      </w:r>
      <w:r w:rsidR="00797C84" w:rsidRPr="000C0768">
        <w:rPr>
          <w:rFonts w:ascii="Arial" w:hAnsi="Arial" w:cs="Arial"/>
          <w:sz w:val="22"/>
          <w:szCs w:val="22"/>
        </w:rPr>
        <w:t>0</w:t>
      </w:r>
      <w:r w:rsidRPr="000C0768">
        <w:rPr>
          <w:rFonts w:ascii="Arial" w:hAnsi="Arial" w:cs="Arial"/>
          <w:sz w:val="22"/>
          <w:szCs w:val="22"/>
        </w:rPr>
        <w:t xml:space="preserve">. Согласовывать с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 свидетельство СРО и т.п.). </w:t>
      </w:r>
    </w:p>
    <w:p w14:paraId="3D68BC61" w14:textId="6A01A657" w:rsidR="00F6291F" w:rsidRPr="000C0768" w:rsidRDefault="004B1769" w:rsidP="00FA4EC4">
      <w:pPr>
        <w:pStyle w:val="Style7"/>
        <w:widowControl/>
        <w:tabs>
          <w:tab w:val="left" w:pos="1421"/>
        </w:tabs>
        <w:spacing w:line="240" w:lineRule="auto"/>
        <w:ind w:firstLine="0"/>
        <w:rPr>
          <w:rFonts w:ascii="Arial" w:hAnsi="Arial" w:cs="Arial"/>
          <w:sz w:val="22"/>
          <w:szCs w:val="22"/>
        </w:rPr>
      </w:pPr>
      <w:r w:rsidRPr="000C0768">
        <w:rPr>
          <w:rFonts w:ascii="Arial" w:hAnsi="Arial" w:cs="Arial"/>
          <w:sz w:val="22"/>
          <w:szCs w:val="22"/>
        </w:rPr>
        <w:t>3.1.1</w:t>
      </w:r>
      <w:r w:rsidR="00797C84" w:rsidRPr="000C0768">
        <w:rPr>
          <w:rFonts w:ascii="Arial" w:hAnsi="Arial" w:cs="Arial"/>
          <w:sz w:val="22"/>
          <w:szCs w:val="22"/>
        </w:rPr>
        <w:t>1</w:t>
      </w:r>
      <w:r w:rsidRPr="000C0768">
        <w:rPr>
          <w:rFonts w:ascii="Arial" w:hAnsi="Arial" w:cs="Arial"/>
          <w:sz w:val="22"/>
          <w:szCs w:val="22"/>
        </w:rPr>
        <w:t>.</w:t>
      </w:r>
      <w:r w:rsidR="00924BE4" w:rsidRPr="000C0768">
        <w:rPr>
          <w:rFonts w:ascii="Arial" w:hAnsi="Arial" w:cs="Arial"/>
          <w:sz w:val="22"/>
          <w:szCs w:val="22"/>
        </w:rPr>
        <w:t xml:space="preserve"> </w:t>
      </w:r>
      <w:r w:rsidRPr="000C0768">
        <w:rPr>
          <w:rFonts w:ascii="Arial" w:hAnsi="Arial" w:cs="Arial"/>
          <w:sz w:val="22"/>
          <w:szCs w:val="22"/>
        </w:rPr>
        <w:t>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w:t>
      </w:r>
    </w:p>
    <w:p w14:paraId="1EA40625" w14:textId="04CFBE3E" w:rsidR="00580257" w:rsidRPr="000C0768" w:rsidRDefault="00F14D18" w:rsidP="00D859C5">
      <w:pPr>
        <w:jc w:val="both"/>
        <w:rPr>
          <w:rFonts w:ascii="Arial" w:hAnsi="Arial" w:cs="Arial"/>
          <w:sz w:val="22"/>
          <w:szCs w:val="22"/>
        </w:rPr>
      </w:pPr>
      <w:r w:rsidRPr="000C0768">
        <w:rPr>
          <w:rFonts w:ascii="Arial" w:hAnsi="Arial" w:cs="Arial"/>
          <w:sz w:val="22"/>
          <w:szCs w:val="22"/>
        </w:rPr>
        <w:t>3.1.1</w:t>
      </w:r>
      <w:r w:rsidR="00797C84" w:rsidRPr="000C0768">
        <w:rPr>
          <w:rFonts w:ascii="Arial" w:hAnsi="Arial" w:cs="Arial"/>
          <w:sz w:val="22"/>
          <w:szCs w:val="22"/>
        </w:rPr>
        <w:t>2</w:t>
      </w:r>
      <w:r w:rsidRPr="000C0768">
        <w:rPr>
          <w:rFonts w:ascii="Arial" w:hAnsi="Arial" w:cs="Arial"/>
          <w:sz w:val="22"/>
          <w:szCs w:val="22"/>
        </w:rPr>
        <w:t>.</w:t>
      </w:r>
      <w:r w:rsidR="00924BE4" w:rsidRPr="000C0768">
        <w:rPr>
          <w:rFonts w:ascii="Arial" w:hAnsi="Arial" w:cs="Arial"/>
          <w:sz w:val="22"/>
          <w:szCs w:val="22"/>
        </w:rPr>
        <w:t xml:space="preserve"> </w:t>
      </w:r>
      <w:r w:rsidR="00580257" w:rsidRPr="000C0768">
        <w:rPr>
          <w:rFonts w:ascii="Arial" w:hAnsi="Arial" w:cs="Arial"/>
          <w:sz w:val="22"/>
          <w:szCs w:val="22"/>
        </w:rPr>
        <w:t>Обеспечить выполнение, установленных в Соглашении о соблюдении Подрядчиком требований в области охраны труда, охраны окружающей среды, промышленной</w:t>
      </w:r>
      <w:r w:rsidR="00C75A17" w:rsidRPr="000C0768">
        <w:rPr>
          <w:rFonts w:ascii="Arial" w:hAnsi="Arial" w:cs="Arial"/>
          <w:sz w:val="22"/>
          <w:szCs w:val="22"/>
        </w:rPr>
        <w:t xml:space="preserve"> и</w:t>
      </w:r>
      <w:r w:rsidR="00580257" w:rsidRPr="000C0768">
        <w:rPr>
          <w:rFonts w:ascii="Arial" w:hAnsi="Arial" w:cs="Arial"/>
          <w:sz w:val="22"/>
          <w:szCs w:val="22"/>
        </w:rPr>
        <w:t xml:space="preserve"> пожарной безопасности, режима допуска и пребывания на территории Объектов Заказчика, являющемся неотъемлемой частью настоящего договора (Приложение №</w:t>
      </w:r>
      <w:r w:rsidR="00797C84" w:rsidRPr="000C0768">
        <w:rPr>
          <w:rFonts w:ascii="Arial" w:hAnsi="Arial" w:cs="Arial"/>
          <w:sz w:val="22"/>
          <w:szCs w:val="22"/>
        </w:rPr>
        <w:t xml:space="preserve"> 7</w:t>
      </w:r>
      <w:r w:rsidR="00580257" w:rsidRPr="000C0768">
        <w:rPr>
          <w:rFonts w:ascii="Arial" w:hAnsi="Arial" w:cs="Arial"/>
          <w:sz w:val="22"/>
          <w:szCs w:val="22"/>
        </w:rPr>
        <w:t>). За несоблюдение положений  Соглашения (Приложение</w:t>
      </w:r>
      <w:r w:rsidR="00797C84" w:rsidRPr="000C0768">
        <w:rPr>
          <w:rFonts w:ascii="Arial" w:hAnsi="Arial" w:cs="Arial"/>
          <w:sz w:val="22"/>
          <w:szCs w:val="22"/>
        </w:rPr>
        <w:t xml:space="preserve"> № 7</w:t>
      </w:r>
      <w:r w:rsidR="00580257" w:rsidRPr="000C0768">
        <w:rPr>
          <w:rFonts w:ascii="Arial" w:hAnsi="Arial" w:cs="Arial"/>
          <w:sz w:val="22"/>
          <w:szCs w:val="22"/>
        </w:rPr>
        <w:t xml:space="preserve">) – Подрядчик несет ответственность, предусмотренную Разделом </w:t>
      </w:r>
      <w:r w:rsidR="00C75A17" w:rsidRPr="000C0768">
        <w:rPr>
          <w:rFonts w:ascii="Arial" w:hAnsi="Arial" w:cs="Arial"/>
          <w:sz w:val="22"/>
          <w:szCs w:val="22"/>
        </w:rPr>
        <w:t>12</w:t>
      </w:r>
      <w:r w:rsidR="00580257" w:rsidRPr="000C0768">
        <w:rPr>
          <w:rFonts w:ascii="Arial" w:hAnsi="Arial" w:cs="Arial"/>
          <w:sz w:val="22"/>
          <w:szCs w:val="22"/>
        </w:rPr>
        <w:t xml:space="preserve"> Приложения</w:t>
      </w:r>
      <w:r w:rsidR="00797C84" w:rsidRPr="000C0768">
        <w:rPr>
          <w:rFonts w:ascii="Arial" w:hAnsi="Arial" w:cs="Arial"/>
          <w:sz w:val="22"/>
          <w:szCs w:val="22"/>
        </w:rPr>
        <w:t xml:space="preserve"> № 7</w:t>
      </w:r>
      <w:r w:rsidR="00580257" w:rsidRPr="000C0768">
        <w:rPr>
          <w:rFonts w:ascii="Arial" w:hAnsi="Arial" w:cs="Arial"/>
          <w:sz w:val="22"/>
          <w:szCs w:val="22"/>
        </w:rPr>
        <w:t xml:space="preserve"> к Договору ( «</w:t>
      </w:r>
      <w:r w:rsidR="00FF7A70" w:rsidRPr="000C0768">
        <w:rPr>
          <w:rFonts w:ascii="Arial" w:hAnsi="Arial" w:cs="Arial"/>
          <w:sz w:val="22"/>
          <w:szCs w:val="22"/>
        </w:rPr>
        <w:fldChar w:fldCharType="begin"/>
      </w:r>
      <w:r w:rsidR="00FF7A70" w:rsidRPr="000C0768">
        <w:rPr>
          <w:rFonts w:ascii="Arial" w:hAnsi="Arial" w:cs="Arial"/>
          <w:sz w:val="22"/>
          <w:szCs w:val="22"/>
        </w:rPr>
        <w:instrText xml:space="preserve"> REF RefSCH7_1  \* MERGEFORMAT </w:instrText>
      </w:r>
      <w:r w:rsidR="00FF7A70" w:rsidRPr="000C0768">
        <w:rPr>
          <w:rFonts w:ascii="Arial" w:hAnsi="Arial" w:cs="Arial"/>
          <w:sz w:val="22"/>
          <w:szCs w:val="22"/>
        </w:rPr>
        <w:fldChar w:fldCharType="separate"/>
      </w:r>
      <w:r w:rsidR="00580257" w:rsidRPr="000C0768">
        <w:rPr>
          <w:rFonts w:ascii="Arial" w:hAnsi="Arial" w:cs="Arial"/>
          <w:sz w:val="22"/>
          <w:szCs w:val="22"/>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FF7A70" w:rsidRPr="000C0768">
        <w:rPr>
          <w:rFonts w:ascii="Arial" w:hAnsi="Arial" w:cs="Arial"/>
          <w:sz w:val="22"/>
          <w:szCs w:val="22"/>
        </w:rPr>
        <w:fldChar w:fldCharType="end"/>
      </w:r>
      <w:r w:rsidR="00797C84" w:rsidRPr="000C0768">
        <w:rPr>
          <w:rFonts w:ascii="Arial" w:hAnsi="Arial" w:cs="Arial"/>
          <w:sz w:val="22"/>
          <w:szCs w:val="22"/>
        </w:rPr>
        <w:t>.</w:t>
      </w:r>
    </w:p>
    <w:p w14:paraId="02973648" w14:textId="18C35F97" w:rsidR="00580257" w:rsidRPr="000C0768" w:rsidRDefault="00B92E24" w:rsidP="00580257">
      <w:pPr>
        <w:jc w:val="both"/>
        <w:rPr>
          <w:rFonts w:ascii="Arial" w:hAnsi="Arial" w:cs="Arial"/>
          <w:sz w:val="22"/>
          <w:szCs w:val="22"/>
        </w:rPr>
      </w:pPr>
      <w:r w:rsidRPr="000C0768">
        <w:rPr>
          <w:rFonts w:ascii="Arial" w:hAnsi="Arial" w:cs="Arial"/>
          <w:sz w:val="22"/>
          <w:szCs w:val="22"/>
        </w:rPr>
        <w:t>3.1.1</w:t>
      </w:r>
      <w:r w:rsidR="00797C84" w:rsidRPr="000C0768">
        <w:rPr>
          <w:rFonts w:ascii="Arial" w:hAnsi="Arial" w:cs="Arial"/>
          <w:sz w:val="22"/>
          <w:szCs w:val="22"/>
        </w:rPr>
        <w:t>3</w:t>
      </w:r>
      <w:r w:rsidR="00D859C5" w:rsidRPr="000C0768">
        <w:rPr>
          <w:rFonts w:ascii="Arial" w:hAnsi="Arial" w:cs="Arial"/>
          <w:sz w:val="22"/>
          <w:szCs w:val="22"/>
        </w:rPr>
        <w:t>.</w:t>
      </w:r>
      <w:r w:rsidR="00580257" w:rsidRPr="000C0768">
        <w:rPr>
          <w:rFonts w:ascii="Arial" w:hAnsi="Arial" w:cs="Arial"/>
          <w:sz w:val="22"/>
          <w:szCs w:val="22"/>
        </w:rPr>
        <w:t xml:space="preserve"> 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w:t>
      </w:r>
      <w:r w:rsidR="00797C84" w:rsidRPr="000C0768">
        <w:rPr>
          <w:rFonts w:ascii="Arial" w:hAnsi="Arial" w:cs="Arial"/>
          <w:sz w:val="22"/>
          <w:szCs w:val="22"/>
        </w:rPr>
        <w:t xml:space="preserve"> 8</w:t>
      </w:r>
      <w:r w:rsidR="00580257" w:rsidRPr="000C0768">
        <w:rPr>
          <w:rFonts w:ascii="Arial" w:hAnsi="Arial" w:cs="Arial"/>
          <w:sz w:val="22"/>
          <w:szCs w:val="22"/>
        </w:rPr>
        <w:t xml:space="preserve">). </w:t>
      </w:r>
    </w:p>
    <w:p w14:paraId="47AF9B98" w14:textId="1A36D35D" w:rsidR="00580257" w:rsidRPr="000C0768" w:rsidRDefault="00580257" w:rsidP="00580257">
      <w:pPr>
        <w:tabs>
          <w:tab w:val="left" w:pos="1134"/>
        </w:tabs>
        <w:jc w:val="both"/>
        <w:rPr>
          <w:rFonts w:ascii="Arial" w:hAnsi="Arial" w:cs="Arial"/>
          <w:sz w:val="22"/>
          <w:szCs w:val="22"/>
        </w:rPr>
      </w:pPr>
      <w:r w:rsidRPr="000C0768">
        <w:rPr>
          <w:rFonts w:ascii="Arial" w:hAnsi="Arial" w:cs="Arial"/>
          <w:sz w:val="22"/>
          <w:szCs w:val="22"/>
        </w:rPr>
        <w:t xml:space="preserve">За несоблюдение положений Соглашения (Приложение </w:t>
      </w:r>
      <w:r w:rsidR="00797C84" w:rsidRPr="000C0768">
        <w:rPr>
          <w:rFonts w:ascii="Arial" w:hAnsi="Arial" w:cs="Arial"/>
          <w:sz w:val="22"/>
          <w:szCs w:val="22"/>
        </w:rPr>
        <w:t>№ 8</w:t>
      </w:r>
      <w:r w:rsidRPr="000C0768">
        <w:rPr>
          <w:rFonts w:ascii="Arial" w:hAnsi="Arial" w:cs="Arial"/>
          <w:sz w:val="22"/>
          <w:szCs w:val="22"/>
        </w:rPr>
        <w:t xml:space="preserve"> ) – Подрядчик несет ответственность, предусмотренную Разделом </w:t>
      </w:r>
      <w:r w:rsidR="00C75A17" w:rsidRPr="000C0768">
        <w:rPr>
          <w:rFonts w:ascii="Arial" w:hAnsi="Arial" w:cs="Arial"/>
          <w:sz w:val="22"/>
          <w:szCs w:val="22"/>
        </w:rPr>
        <w:t>12</w:t>
      </w:r>
      <w:r w:rsidRPr="000C0768">
        <w:rPr>
          <w:rFonts w:ascii="Arial" w:hAnsi="Arial" w:cs="Arial"/>
          <w:sz w:val="22"/>
          <w:szCs w:val="22"/>
        </w:rPr>
        <w:t xml:space="preserve"> Приложения </w:t>
      </w:r>
      <w:r w:rsidR="00797C84" w:rsidRPr="000C0768">
        <w:rPr>
          <w:rFonts w:ascii="Arial" w:hAnsi="Arial" w:cs="Arial"/>
          <w:sz w:val="22"/>
          <w:szCs w:val="22"/>
        </w:rPr>
        <w:t>№ 7</w:t>
      </w:r>
      <w:r w:rsidRPr="000C0768">
        <w:rPr>
          <w:rFonts w:ascii="Arial" w:hAnsi="Arial" w:cs="Arial"/>
          <w:sz w:val="22"/>
          <w:szCs w:val="22"/>
        </w:rPr>
        <w:t xml:space="preserve"> к Договору («</w:t>
      </w:r>
      <w:r w:rsidR="007C69B6" w:rsidRPr="000C0768">
        <w:rPr>
          <w:rFonts w:ascii="Arial" w:hAnsi="Arial" w:cs="Arial"/>
          <w:sz w:val="22"/>
          <w:szCs w:val="22"/>
        </w:rPr>
        <w:fldChar w:fldCharType="begin"/>
      </w:r>
      <w:r w:rsidR="007C69B6" w:rsidRPr="000C0768">
        <w:rPr>
          <w:rFonts w:ascii="Arial" w:hAnsi="Arial" w:cs="Arial"/>
          <w:sz w:val="22"/>
          <w:szCs w:val="22"/>
        </w:rPr>
        <w:instrText xml:space="preserve"> REF RefSCH7_1  \* MERGEFORMAT </w:instrText>
      </w:r>
      <w:r w:rsidR="007C69B6" w:rsidRPr="000C0768">
        <w:rPr>
          <w:rFonts w:ascii="Arial" w:hAnsi="Arial" w:cs="Arial"/>
          <w:sz w:val="22"/>
          <w:szCs w:val="22"/>
        </w:rPr>
        <w:fldChar w:fldCharType="separate"/>
      </w:r>
      <w:r w:rsidRPr="000C0768">
        <w:rPr>
          <w:rFonts w:ascii="Arial" w:hAnsi="Arial" w:cs="Arial"/>
          <w:sz w:val="22"/>
          <w:szCs w:val="22"/>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7C69B6" w:rsidRPr="000C0768">
        <w:rPr>
          <w:rFonts w:ascii="Arial" w:hAnsi="Arial" w:cs="Arial"/>
          <w:sz w:val="22"/>
          <w:szCs w:val="22"/>
        </w:rPr>
        <w:fldChar w:fldCharType="end"/>
      </w:r>
      <w:r w:rsidRPr="000C0768">
        <w:rPr>
          <w:rFonts w:ascii="Arial" w:hAnsi="Arial" w:cs="Arial"/>
          <w:sz w:val="22"/>
          <w:szCs w:val="22"/>
        </w:rPr>
        <w:t>»).</w:t>
      </w:r>
    </w:p>
    <w:p w14:paraId="65265BD4" w14:textId="64B47368" w:rsidR="00D859C5" w:rsidRPr="000C0768" w:rsidRDefault="00D859C5" w:rsidP="00580257">
      <w:pPr>
        <w:jc w:val="both"/>
        <w:rPr>
          <w:rFonts w:ascii="Arial" w:hAnsi="Arial" w:cs="Arial"/>
          <w:sz w:val="22"/>
          <w:szCs w:val="22"/>
        </w:rPr>
      </w:pPr>
      <w:r w:rsidRPr="000C0768">
        <w:rPr>
          <w:rFonts w:ascii="Arial" w:hAnsi="Arial" w:cs="Arial"/>
          <w:sz w:val="22"/>
          <w:szCs w:val="22"/>
        </w:rPr>
        <w:t>3.1.1</w:t>
      </w:r>
      <w:r w:rsidR="00797C84" w:rsidRPr="000C0768">
        <w:rPr>
          <w:rFonts w:ascii="Arial" w:hAnsi="Arial" w:cs="Arial"/>
          <w:sz w:val="22"/>
          <w:szCs w:val="22"/>
        </w:rPr>
        <w:t>4</w:t>
      </w:r>
      <w:r w:rsidRPr="000C0768">
        <w:rPr>
          <w:rFonts w:ascii="Arial" w:hAnsi="Arial" w:cs="Arial"/>
          <w:sz w:val="22"/>
          <w:szCs w:val="22"/>
        </w:rPr>
        <w:t xml:space="preserve">. 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w:t>
      </w:r>
      <w:r w:rsidRPr="000C0768">
        <w:rPr>
          <w:rFonts w:ascii="Arial" w:hAnsi="Arial" w:cs="Arial"/>
          <w:sz w:val="22"/>
          <w:szCs w:val="22"/>
        </w:rPr>
        <w:lastRenderedPageBreak/>
        <w:t xml:space="preserve">Происшествия) в рамках настоящего Договора. </w:t>
      </w:r>
      <w:r w:rsidRPr="000C0768">
        <w:rPr>
          <w:rFonts w:ascii="Arial" w:hAnsi="Arial" w:cs="Arial"/>
          <w:b/>
          <w:sz w:val="22"/>
          <w:szCs w:val="22"/>
        </w:rPr>
        <w:t>«Происшествие»</w:t>
      </w:r>
      <w:r w:rsidRPr="000C0768">
        <w:rPr>
          <w:rFonts w:ascii="Arial" w:hAnsi="Arial" w:cs="Arial"/>
          <w:sz w:val="22"/>
          <w:szCs w:val="22"/>
        </w:rPr>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0B9DB8CC" w14:textId="4590B789" w:rsidR="00D859C5" w:rsidRPr="000C0768" w:rsidRDefault="00D859C5" w:rsidP="00D859C5">
      <w:pPr>
        <w:jc w:val="both"/>
        <w:rPr>
          <w:rFonts w:ascii="Arial" w:hAnsi="Arial" w:cs="Arial"/>
          <w:sz w:val="22"/>
          <w:szCs w:val="22"/>
        </w:rPr>
      </w:pPr>
      <w:r w:rsidRPr="000C0768">
        <w:rPr>
          <w:rFonts w:ascii="Arial" w:hAnsi="Arial" w:cs="Arial"/>
          <w:sz w:val="22"/>
          <w:szCs w:val="22"/>
        </w:rPr>
        <w:t>3.1.1</w:t>
      </w:r>
      <w:r w:rsidR="00797C84" w:rsidRPr="000C0768">
        <w:rPr>
          <w:rFonts w:ascii="Arial" w:hAnsi="Arial" w:cs="Arial"/>
          <w:sz w:val="22"/>
          <w:szCs w:val="22"/>
        </w:rPr>
        <w:t>5</w:t>
      </w:r>
      <w:r w:rsidRPr="000C0768">
        <w:rPr>
          <w:rFonts w:ascii="Arial" w:hAnsi="Arial" w:cs="Arial"/>
          <w:sz w:val="22"/>
          <w:szCs w:val="22"/>
        </w:rPr>
        <w:t>. 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3CC72959" w14:textId="6A061719" w:rsidR="00D859C5" w:rsidRPr="000C0768" w:rsidRDefault="00D859C5" w:rsidP="004359DF">
      <w:pPr>
        <w:pStyle w:val="RUS111"/>
        <w:numPr>
          <w:ilvl w:val="0"/>
          <w:numId w:val="0"/>
        </w:numPr>
        <w:spacing w:after="0"/>
        <w:rPr>
          <w:rFonts w:ascii="Arial" w:hAnsi="Arial" w:cs="Arial"/>
        </w:rPr>
      </w:pPr>
      <w:r w:rsidRPr="000C0768">
        <w:rPr>
          <w:rFonts w:ascii="Arial" w:hAnsi="Arial" w:cs="Arial"/>
        </w:rPr>
        <w:t>3.1.1</w:t>
      </w:r>
      <w:r w:rsidR="00797C84" w:rsidRPr="000C0768">
        <w:rPr>
          <w:rFonts w:ascii="Arial" w:hAnsi="Arial" w:cs="Arial"/>
        </w:rPr>
        <w:t>6</w:t>
      </w:r>
      <w:r w:rsidRPr="000C0768">
        <w:rPr>
          <w:rFonts w:ascii="Arial" w:hAnsi="Arial" w:cs="Arial"/>
        </w:rPr>
        <w:t xml:space="preserve">. В случае </w:t>
      </w:r>
      <w:proofErr w:type="gramStart"/>
      <w:r w:rsidRPr="000C0768">
        <w:rPr>
          <w:rFonts w:ascii="Arial" w:hAnsi="Arial" w:cs="Arial"/>
        </w:rPr>
        <w:t>не проведения</w:t>
      </w:r>
      <w:proofErr w:type="gramEnd"/>
      <w:r w:rsidRPr="000C0768">
        <w:rPr>
          <w:rFonts w:ascii="Arial" w:hAnsi="Arial" w:cs="Arial"/>
        </w:rPr>
        <w:t xml:space="preserve">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3D68BC65" w14:textId="0EFF48B6" w:rsidR="00EF5621" w:rsidRPr="000C0768" w:rsidRDefault="004359DF" w:rsidP="00EB7D55">
      <w:pPr>
        <w:pStyle w:val="RUS111"/>
        <w:numPr>
          <w:ilvl w:val="0"/>
          <w:numId w:val="0"/>
        </w:numPr>
        <w:spacing w:after="0"/>
        <w:rPr>
          <w:rFonts w:ascii="Arial" w:hAnsi="Arial" w:cs="Arial"/>
          <w:bCs w:val="0"/>
        </w:rPr>
      </w:pPr>
      <w:r w:rsidRPr="000C0768">
        <w:rPr>
          <w:rFonts w:ascii="Arial" w:hAnsi="Arial" w:cs="Arial"/>
        </w:rPr>
        <w:t>3.1.</w:t>
      </w:r>
      <w:r w:rsidR="00797C84" w:rsidRPr="000C0768">
        <w:rPr>
          <w:rFonts w:ascii="Arial" w:hAnsi="Arial" w:cs="Arial"/>
        </w:rPr>
        <w:t>17</w:t>
      </w:r>
      <w:r w:rsidRPr="000C0768">
        <w:rPr>
          <w:rFonts w:ascii="Arial" w:hAnsi="Arial" w:cs="Arial"/>
        </w:rPr>
        <w:t xml:space="preserve">. </w:t>
      </w:r>
      <w:r w:rsidR="00EB7D55" w:rsidRPr="000C0768">
        <w:rPr>
          <w:rFonts w:ascii="Arial" w:hAnsi="Arial" w:cs="Arial"/>
        </w:rPr>
        <w:t xml:space="preserve">Предоставлять Заказчику не реже 1 раза в месяц или до момента прекращения работ отчетность по охране труда по унифицированной форме (Приложение № </w:t>
      </w:r>
      <w:r w:rsidR="00797C84" w:rsidRPr="000C0768">
        <w:rPr>
          <w:rFonts w:ascii="Arial" w:hAnsi="Arial" w:cs="Arial"/>
        </w:rPr>
        <w:t>9</w:t>
      </w:r>
      <w:r w:rsidR="00EB7D55" w:rsidRPr="000C0768">
        <w:rPr>
          <w:rFonts w:ascii="Arial" w:hAnsi="Arial" w:cs="Arial"/>
        </w:rPr>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w:t>
      </w:r>
      <w:r w:rsidR="00C75A17" w:rsidRPr="000C0768">
        <w:rPr>
          <w:rFonts w:ascii="Arial" w:hAnsi="Arial" w:cs="Arial"/>
        </w:rPr>
        <w:t>12</w:t>
      </w:r>
      <w:r w:rsidR="00EB7D55" w:rsidRPr="000C0768">
        <w:rPr>
          <w:rFonts w:ascii="Arial" w:hAnsi="Arial" w:cs="Arial"/>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w:t>
      </w:r>
      <w:r w:rsidR="006F1869">
        <w:rPr>
          <w:rFonts w:ascii="Arial" w:hAnsi="Arial" w:cs="Arial"/>
        </w:rPr>
        <w:t>7</w:t>
      </w:r>
      <w:r w:rsidR="00EB7D55" w:rsidRPr="000C0768">
        <w:rPr>
          <w:rFonts w:ascii="Arial" w:hAnsi="Arial" w:cs="Arial"/>
        </w:rPr>
        <w:t xml:space="preserve"> к Договору.</w:t>
      </w:r>
    </w:p>
    <w:p w14:paraId="07149283" w14:textId="77777777" w:rsidR="00580257" w:rsidRPr="000C0768" w:rsidRDefault="00580257" w:rsidP="003012CB">
      <w:pPr>
        <w:pStyle w:val="Style7"/>
        <w:widowControl/>
        <w:tabs>
          <w:tab w:val="left" w:pos="1421"/>
        </w:tabs>
        <w:spacing w:line="240" w:lineRule="auto"/>
        <w:ind w:firstLine="0"/>
        <w:rPr>
          <w:rFonts w:ascii="Arial" w:hAnsi="Arial" w:cs="Arial"/>
          <w:i/>
          <w:sz w:val="22"/>
          <w:szCs w:val="22"/>
        </w:rPr>
      </w:pPr>
    </w:p>
    <w:p w14:paraId="3D68BC66" w14:textId="77777777" w:rsidR="003D1C41" w:rsidRPr="000C0768" w:rsidRDefault="003D1C41">
      <w:pPr>
        <w:pStyle w:val="a4"/>
        <w:numPr>
          <w:ilvl w:val="1"/>
          <w:numId w:val="10"/>
        </w:numPr>
        <w:rPr>
          <w:rFonts w:ascii="Arial" w:hAnsi="Arial" w:cs="Arial"/>
          <w:b/>
          <w:bCs/>
          <w:sz w:val="22"/>
          <w:szCs w:val="22"/>
          <w:u w:val="single"/>
        </w:rPr>
      </w:pPr>
      <w:r w:rsidRPr="000C0768">
        <w:rPr>
          <w:rFonts w:ascii="Arial" w:hAnsi="Arial" w:cs="Arial"/>
          <w:b/>
          <w:bCs/>
          <w:sz w:val="22"/>
          <w:szCs w:val="22"/>
          <w:u w:val="single"/>
        </w:rPr>
        <w:t xml:space="preserve">Заказчик обязуется: </w:t>
      </w:r>
    </w:p>
    <w:p w14:paraId="3D68BC68" w14:textId="76267660" w:rsidR="003D1C41" w:rsidRPr="000C0768" w:rsidRDefault="003D1C41">
      <w:pPr>
        <w:pStyle w:val="a4"/>
        <w:rPr>
          <w:rFonts w:ascii="Arial" w:hAnsi="Arial" w:cs="Arial"/>
          <w:iCs/>
          <w:sz w:val="22"/>
          <w:szCs w:val="22"/>
        </w:rPr>
      </w:pPr>
      <w:r w:rsidRPr="000C0768">
        <w:rPr>
          <w:rFonts w:ascii="Arial" w:hAnsi="Arial" w:cs="Arial"/>
          <w:iCs/>
          <w:sz w:val="22"/>
          <w:szCs w:val="22"/>
        </w:rPr>
        <w:t>3.2.</w:t>
      </w:r>
      <w:r w:rsidR="00C25305" w:rsidRPr="000C0768">
        <w:rPr>
          <w:rFonts w:ascii="Arial" w:hAnsi="Arial" w:cs="Arial"/>
          <w:iCs/>
          <w:sz w:val="22"/>
          <w:szCs w:val="22"/>
        </w:rPr>
        <w:t>1</w:t>
      </w:r>
      <w:r w:rsidRPr="000C0768">
        <w:rPr>
          <w:rFonts w:ascii="Arial" w:hAnsi="Arial" w:cs="Arial"/>
          <w:iCs/>
          <w:sz w:val="22"/>
          <w:szCs w:val="22"/>
        </w:rPr>
        <w:t>.</w:t>
      </w:r>
      <w:r w:rsidR="00924BE4" w:rsidRPr="000C0768">
        <w:rPr>
          <w:rFonts w:ascii="Arial" w:hAnsi="Arial" w:cs="Arial"/>
          <w:iCs/>
          <w:sz w:val="22"/>
          <w:szCs w:val="22"/>
        </w:rPr>
        <w:t xml:space="preserve"> </w:t>
      </w:r>
      <w:r w:rsidRPr="000C0768">
        <w:rPr>
          <w:rFonts w:ascii="Arial" w:hAnsi="Arial" w:cs="Arial"/>
          <w:iCs/>
          <w:sz w:val="22"/>
          <w:szCs w:val="22"/>
        </w:rPr>
        <w:t>Своевременно обеспечить готовность объекта к ремонту, предоставить его Подрядчику для выполнения работ;</w:t>
      </w:r>
    </w:p>
    <w:p w14:paraId="3D68BC69" w14:textId="3484965D" w:rsidR="003D1C41" w:rsidRPr="000C0768" w:rsidRDefault="003D1C41">
      <w:pPr>
        <w:pStyle w:val="a4"/>
        <w:rPr>
          <w:rFonts w:ascii="Arial" w:hAnsi="Arial" w:cs="Arial"/>
          <w:sz w:val="22"/>
          <w:szCs w:val="22"/>
        </w:rPr>
      </w:pPr>
      <w:r w:rsidRPr="000C0768">
        <w:rPr>
          <w:rFonts w:ascii="Arial" w:hAnsi="Arial" w:cs="Arial"/>
          <w:sz w:val="22"/>
          <w:szCs w:val="22"/>
        </w:rPr>
        <w:t>3.2.</w:t>
      </w:r>
      <w:r w:rsidR="00C25305" w:rsidRPr="000C0768">
        <w:rPr>
          <w:rFonts w:ascii="Arial" w:hAnsi="Arial" w:cs="Arial"/>
          <w:sz w:val="22"/>
          <w:szCs w:val="22"/>
        </w:rPr>
        <w:t>2</w:t>
      </w:r>
      <w:r w:rsidRPr="000C0768">
        <w:rPr>
          <w:rFonts w:ascii="Arial" w:hAnsi="Arial" w:cs="Arial"/>
          <w:sz w:val="22"/>
          <w:szCs w:val="22"/>
        </w:rPr>
        <w:t>.</w:t>
      </w:r>
      <w:r w:rsidR="00924BE4" w:rsidRPr="000C0768">
        <w:rPr>
          <w:rFonts w:ascii="Arial" w:hAnsi="Arial" w:cs="Arial"/>
          <w:sz w:val="22"/>
          <w:szCs w:val="22"/>
        </w:rPr>
        <w:t xml:space="preserve"> </w:t>
      </w:r>
      <w:r w:rsidRPr="000C0768">
        <w:rPr>
          <w:rFonts w:ascii="Arial" w:hAnsi="Arial" w:cs="Arial"/>
          <w:sz w:val="22"/>
          <w:szCs w:val="22"/>
        </w:rPr>
        <w:t>Обеспечить доступ персоналу Подрядчика в необходимые для осуществления работ здания и сооружения, обеспечить временную подводку сетей энергоснабжения, водо- и паропровода;</w:t>
      </w:r>
    </w:p>
    <w:p w14:paraId="3D68BC6B" w14:textId="2B54D9D3" w:rsidR="003D1C41" w:rsidRPr="000C0768" w:rsidRDefault="003D1C41">
      <w:pPr>
        <w:pStyle w:val="a4"/>
        <w:rPr>
          <w:rFonts w:ascii="Arial" w:hAnsi="Arial" w:cs="Arial"/>
          <w:iCs/>
          <w:sz w:val="22"/>
          <w:szCs w:val="22"/>
        </w:rPr>
      </w:pPr>
      <w:r w:rsidRPr="000C0768">
        <w:rPr>
          <w:rFonts w:ascii="Arial" w:hAnsi="Arial" w:cs="Arial"/>
          <w:sz w:val="22"/>
          <w:szCs w:val="22"/>
        </w:rPr>
        <w:t>3.2.</w:t>
      </w:r>
      <w:r w:rsidR="005E4097" w:rsidRPr="000C0768">
        <w:rPr>
          <w:rFonts w:ascii="Arial" w:hAnsi="Arial" w:cs="Arial"/>
          <w:sz w:val="22"/>
          <w:szCs w:val="22"/>
        </w:rPr>
        <w:t>3</w:t>
      </w:r>
      <w:r w:rsidRPr="000C0768">
        <w:rPr>
          <w:rFonts w:ascii="Arial" w:hAnsi="Arial" w:cs="Arial"/>
          <w:sz w:val="22"/>
          <w:szCs w:val="22"/>
        </w:rPr>
        <w:t>.</w:t>
      </w:r>
      <w:r w:rsidR="00924BE4" w:rsidRPr="000C0768">
        <w:rPr>
          <w:rFonts w:ascii="Arial" w:hAnsi="Arial" w:cs="Arial"/>
          <w:sz w:val="22"/>
          <w:szCs w:val="22"/>
        </w:rPr>
        <w:t xml:space="preserve"> </w:t>
      </w:r>
      <w:r w:rsidRPr="000C0768">
        <w:rPr>
          <w:rFonts w:ascii="Arial" w:hAnsi="Arial" w:cs="Arial"/>
          <w:sz w:val="22"/>
          <w:szCs w:val="22"/>
        </w:rPr>
        <w:t xml:space="preserve">Осуществлять контроль и надзор за ходом и качеством выполняемых работ, соблюдением сроков их выполнения, предусмотренных </w:t>
      </w:r>
      <w:r w:rsidR="00EF53E2" w:rsidRPr="000C0768">
        <w:rPr>
          <w:rFonts w:ascii="Arial" w:hAnsi="Arial" w:cs="Arial"/>
          <w:iCs/>
          <w:sz w:val="22"/>
          <w:szCs w:val="22"/>
        </w:rPr>
        <w:t>настоящим договором</w:t>
      </w:r>
      <w:r w:rsidR="00955FB1" w:rsidRPr="000C0768">
        <w:rPr>
          <w:rFonts w:ascii="Arial" w:hAnsi="Arial" w:cs="Arial"/>
          <w:iCs/>
          <w:sz w:val="22"/>
          <w:szCs w:val="22"/>
        </w:rPr>
        <w:t>;</w:t>
      </w:r>
    </w:p>
    <w:p w14:paraId="3D68BC6C" w14:textId="21A07257" w:rsidR="003D1C41" w:rsidRPr="000C0768" w:rsidRDefault="005A0EB8" w:rsidP="00510F50">
      <w:pPr>
        <w:pStyle w:val="a4"/>
        <w:rPr>
          <w:rFonts w:ascii="Arial" w:hAnsi="Arial" w:cs="Arial"/>
          <w:iCs/>
          <w:sz w:val="22"/>
          <w:szCs w:val="22"/>
        </w:rPr>
      </w:pPr>
      <w:r w:rsidRPr="000C0768">
        <w:rPr>
          <w:rFonts w:ascii="Arial" w:hAnsi="Arial" w:cs="Arial"/>
          <w:sz w:val="22"/>
          <w:szCs w:val="22"/>
        </w:rPr>
        <w:t>3.2.</w:t>
      </w:r>
      <w:r w:rsidR="005E4097" w:rsidRPr="000C0768">
        <w:rPr>
          <w:rFonts w:ascii="Arial" w:hAnsi="Arial" w:cs="Arial"/>
          <w:sz w:val="22"/>
          <w:szCs w:val="22"/>
        </w:rPr>
        <w:t>4</w:t>
      </w:r>
      <w:r w:rsidRPr="000C0768">
        <w:rPr>
          <w:rFonts w:ascii="Arial" w:hAnsi="Arial" w:cs="Arial"/>
          <w:sz w:val="22"/>
          <w:szCs w:val="22"/>
        </w:rPr>
        <w:t xml:space="preserve">. </w:t>
      </w:r>
      <w:bookmarkStart w:id="0" w:name="_Ref278358884"/>
      <w:r w:rsidR="003D1C41" w:rsidRPr="000C0768">
        <w:rPr>
          <w:rFonts w:ascii="Arial" w:hAnsi="Arial" w:cs="Arial"/>
          <w:iCs/>
          <w:sz w:val="22"/>
          <w:szCs w:val="22"/>
        </w:rPr>
        <w:t xml:space="preserve">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w:t>
      </w:r>
      <w:r w:rsidR="00C56B89" w:rsidRPr="000C0768">
        <w:rPr>
          <w:rFonts w:ascii="Arial" w:hAnsi="Arial" w:cs="Arial"/>
          <w:iCs/>
          <w:sz w:val="22"/>
          <w:szCs w:val="22"/>
        </w:rPr>
        <w:t>руководителем Заказчика</w:t>
      </w:r>
      <w:r w:rsidR="003D1C41" w:rsidRPr="000C0768">
        <w:rPr>
          <w:rFonts w:ascii="Arial" w:hAnsi="Arial" w:cs="Arial"/>
          <w:iCs/>
          <w:sz w:val="22"/>
          <w:szCs w:val="22"/>
        </w:rPr>
        <w:t xml:space="preserve"> или </w:t>
      </w:r>
      <w:r w:rsidR="00866657" w:rsidRPr="000C0768">
        <w:rPr>
          <w:rFonts w:ascii="Arial" w:hAnsi="Arial" w:cs="Arial"/>
          <w:iCs/>
          <w:sz w:val="22"/>
          <w:szCs w:val="22"/>
        </w:rPr>
        <w:t>иным уполномоченным</w:t>
      </w:r>
      <w:r w:rsidR="00F12EAE" w:rsidRPr="000C0768">
        <w:rPr>
          <w:rFonts w:ascii="Arial" w:hAnsi="Arial" w:cs="Arial"/>
          <w:iCs/>
          <w:sz w:val="22"/>
          <w:szCs w:val="22"/>
        </w:rPr>
        <w:t xml:space="preserve"> лицом</w:t>
      </w:r>
      <w:r w:rsidR="003D1C41" w:rsidRPr="000C0768">
        <w:rPr>
          <w:rFonts w:ascii="Arial" w:hAnsi="Arial" w:cs="Arial"/>
          <w:iCs/>
          <w:sz w:val="22"/>
          <w:szCs w:val="22"/>
        </w:rPr>
        <w:t>. Указанный акт направляется Подрядчику для согласования сроков устранения недостатков;</w:t>
      </w:r>
      <w:bookmarkEnd w:id="0"/>
    </w:p>
    <w:p w14:paraId="3D68BC6D" w14:textId="31474386" w:rsidR="003D1C41" w:rsidRPr="000C0768" w:rsidRDefault="003D1C41">
      <w:pPr>
        <w:pStyle w:val="a4"/>
        <w:rPr>
          <w:rFonts w:ascii="Arial" w:hAnsi="Arial" w:cs="Arial"/>
          <w:sz w:val="22"/>
          <w:szCs w:val="22"/>
        </w:rPr>
      </w:pPr>
      <w:r w:rsidRPr="000C0768">
        <w:rPr>
          <w:rFonts w:ascii="Arial" w:hAnsi="Arial" w:cs="Arial"/>
          <w:sz w:val="22"/>
          <w:szCs w:val="22"/>
        </w:rPr>
        <w:t>3.2.</w:t>
      </w:r>
      <w:r w:rsidR="005E4097" w:rsidRPr="000C0768">
        <w:rPr>
          <w:rFonts w:ascii="Arial" w:hAnsi="Arial" w:cs="Arial"/>
          <w:sz w:val="22"/>
          <w:szCs w:val="22"/>
        </w:rPr>
        <w:t>5</w:t>
      </w:r>
      <w:r w:rsidRPr="000C0768">
        <w:rPr>
          <w:rFonts w:ascii="Arial" w:hAnsi="Arial" w:cs="Arial"/>
          <w:sz w:val="22"/>
          <w:szCs w:val="22"/>
        </w:rPr>
        <w:t>.</w:t>
      </w:r>
      <w:r w:rsidR="00924BE4" w:rsidRPr="000C0768">
        <w:rPr>
          <w:rFonts w:ascii="Arial" w:hAnsi="Arial" w:cs="Arial"/>
          <w:sz w:val="22"/>
          <w:szCs w:val="22"/>
        </w:rPr>
        <w:t xml:space="preserve"> </w:t>
      </w:r>
      <w:r w:rsidRPr="000C0768">
        <w:rPr>
          <w:rFonts w:ascii="Arial" w:hAnsi="Arial" w:cs="Arial"/>
          <w:sz w:val="22"/>
          <w:szCs w:val="22"/>
        </w:rPr>
        <w:t>Своевременно принять выполненные Подрядчиком работы</w:t>
      </w:r>
      <w:r w:rsidR="00BB1189" w:rsidRPr="000C0768">
        <w:rPr>
          <w:rFonts w:ascii="Arial" w:hAnsi="Arial" w:cs="Arial"/>
          <w:sz w:val="22"/>
          <w:szCs w:val="22"/>
        </w:rPr>
        <w:t>,</w:t>
      </w:r>
      <w:r w:rsidRPr="000C0768">
        <w:rPr>
          <w:rFonts w:ascii="Arial" w:hAnsi="Arial" w:cs="Arial"/>
          <w:sz w:val="22"/>
          <w:szCs w:val="22"/>
        </w:rPr>
        <w:t xml:space="preserve"> в соответствии с условиями настоящего договора;</w:t>
      </w:r>
    </w:p>
    <w:p w14:paraId="3D68BC6E" w14:textId="2082F745" w:rsidR="003D1C41" w:rsidRPr="000C0768" w:rsidRDefault="003D1C41">
      <w:pPr>
        <w:pStyle w:val="a4"/>
        <w:rPr>
          <w:rFonts w:ascii="Arial" w:hAnsi="Arial" w:cs="Arial"/>
          <w:sz w:val="22"/>
          <w:szCs w:val="22"/>
        </w:rPr>
      </w:pPr>
      <w:r w:rsidRPr="000C0768">
        <w:rPr>
          <w:rFonts w:ascii="Arial" w:hAnsi="Arial" w:cs="Arial"/>
          <w:sz w:val="22"/>
          <w:szCs w:val="22"/>
        </w:rPr>
        <w:t>3.2.</w:t>
      </w:r>
      <w:r w:rsidR="005E4097" w:rsidRPr="000C0768">
        <w:rPr>
          <w:rFonts w:ascii="Arial" w:hAnsi="Arial" w:cs="Arial"/>
          <w:sz w:val="22"/>
          <w:szCs w:val="22"/>
        </w:rPr>
        <w:t>6</w:t>
      </w:r>
      <w:r w:rsidRPr="000C0768">
        <w:rPr>
          <w:rFonts w:ascii="Arial" w:hAnsi="Arial" w:cs="Arial"/>
          <w:sz w:val="22"/>
          <w:szCs w:val="22"/>
        </w:rPr>
        <w:t>.</w:t>
      </w:r>
      <w:r w:rsidR="00924BE4" w:rsidRPr="000C0768">
        <w:rPr>
          <w:rFonts w:ascii="Arial" w:hAnsi="Arial" w:cs="Arial"/>
          <w:sz w:val="22"/>
          <w:szCs w:val="22"/>
        </w:rPr>
        <w:t xml:space="preserve"> </w:t>
      </w:r>
      <w:r w:rsidRPr="000C0768">
        <w:rPr>
          <w:rFonts w:ascii="Arial" w:hAnsi="Arial" w:cs="Arial"/>
          <w:sz w:val="22"/>
          <w:szCs w:val="22"/>
        </w:rPr>
        <w:t>Оплатить стоимость выполненных работ в порядке и на условиях настоящего договора.</w:t>
      </w:r>
    </w:p>
    <w:p w14:paraId="3D68BC6F" w14:textId="77777777" w:rsidR="006518BB" w:rsidRPr="000C0768" w:rsidRDefault="006518BB" w:rsidP="006518BB">
      <w:pPr>
        <w:pStyle w:val="2"/>
        <w:numPr>
          <w:ilvl w:val="0"/>
          <w:numId w:val="0"/>
        </w:numPr>
        <w:tabs>
          <w:tab w:val="left" w:pos="1620"/>
        </w:tabs>
        <w:spacing w:line="240" w:lineRule="auto"/>
        <w:ind w:firstLine="720"/>
        <w:outlineLvl w:val="1"/>
        <w:rPr>
          <w:rFonts w:ascii="Arial" w:hAnsi="Arial" w:cs="Arial"/>
          <w:sz w:val="22"/>
          <w:szCs w:val="22"/>
        </w:rPr>
      </w:pPr>
    </w:p>
    <w:p w14:paraId="3D68BC70" w14:textId="77777777" w:rsidR="003D1C41" w:rsidRPr="000C0768" w:rsidRDefault="003D1C41">
      <w:pPr>
        <w:pStyle w:val="a4"/>
        <w:jc w:val="center"/>
        <w:rPr>
          <w:rFonts w:ascii="Arial" w:hAnsi="Arial" w:cs="Arial"/>
          <w:sz w:val="22"/>
          <w:szCs w:val="22"/>
        </w:rPr>
      </w:pPr>
      <w:r w:rsidRPr="000C0768">
        <w:rPr>
          <w:rFonts w:ascii="Arial" w:hAnsi="Arial" w:cs="Arial"/>
          <w:b/>
          <w:bCs/>
          <w:sz w:val="22"/>
          <w:szCs w:val="22"/>
        </w:rPr>
        <w:t>4.</w:t>
      </w:r>
      <w:r w:rsidR="000148FB" w:rsidRPr="000C0768">
        <w:rPr>
          <w:rFonts w:ascii="Arial" w:hAnsi="Arial" w:cs="Arial"/>
          <w:b/>
          <w:bCs/>
          <w:sz w:val="22"/>
          <w:szCs w:val="22"/>
        </w:rPr>
        <w:t xml:space="preserve"> </w:t>
      </w:r>
      <w:r w:rsidRPr="000C0768">
        <w:rPr>
          <w:rFonts w:ascii="Arial" w:hAnsi="Arial" w:cs="Arial"/>
          <w:b/>
          <w:bCs/>
          <w:sz w:val="22"/>
          <w:szCs w:val="22"/>
        </w:rPr>
        <w:t>Сроки выполнения работ.</w:t>
      </w:r>
    </w:p>
    <w:p w14:paraId="3D68BC71" w14:textId="4843F78A" w:rsidR="003D1C41" w:rsidRPr="000C0768" w:rsidRDefault="003D1C41">
      <w:pPr>
        <w:pStyle w:val="a4"/>
        <w:ind w:left="90"/>
        <w:rPr>
          <w:rFonts w:ascii="Arial" w:hAnsi="Arial" w:cs="Arial"/>
          <w:b/>
          <w:sz w:val="22"/>
          <w:szCs w:val="22"/>
        </w:rPr>
      </w:pPr>
      <w:r w:rsidRPr="000C0768">
        <w:rPr>
          <w:rFonts w:ascii="Arial" w:hAnsi="Arial" w:cs="Arial"/>
          <w:sz w:val="22"/>
          <w:szCs w:val="22"/>
        </w:rPr>
        <w:t>4.1.</w:t>
      </w:r>
      <w:r w:rsidR="00924BE4" w:rsidRPr="000C0768">
        <w:rPr>
          <w:rFonts w:ascii="Arial" w:hAnsi="Arial" w:cs="Arial"/>
          <w:sz w:val="22"/>
          <w:szCs w:val="22"/>
        </w:rPr>
        <w:t xml:space="preserve"> </w:t>
      </w:r>
      <w:r w:rsidRPr="000C0768">
        <w:rPr>
          <w:rFonts w:ascii="Arial" w:hAnsi="Arial" w:cs="Arial"/>
          <w:sz w:val="22"/>
          <w:szCs w:val="22"/>
        </w:rPr>
        <w:t xml:space="preserve">Работы, предусмотренные настоящим договором, должны быть выполнены </w:t>
      </w:r>
      <w:r w:rsidR="00BB1189" w:rsidRPr="000C0768">
        <w:rPr>
          <w:rFonts w:ascii="Arial" w:hAnsi="Arial" w:cs="Arial"/>
          <w:sz w:val="22"/>
          <w:szCs w:val="22"/>
        </w:rPr>
        <w:t xml:space="preserve">Подрядчиком </w:t>
      </w:r>
      <w:r w:rsidRPr="000C0768">
        <w:rPr>
          <w:rFonts w:ascii="Arial" w:hAnsi="Arial" w:cs="Arial"/>
          <w:sz w:val="22"/>
          <w:szCs w:val="22"/>
        </w:rPr>
        <w:t>в срок</w:t>
      </w:r>
      <w:r w:rsidR="009855A9" w:rsidRPr="000C0768">
        <w:rPr>
          <w:rFonts w:ascii="Arial" w:hAnsi="Arial" w:cs="Arial"/>
          <w:sz w:val="22"/>
          <w:szCs w:val="22"/>
        </w:rPr>
        <w:t xml:space="preserve"> </w:t>
      </w:r>
      <w:r w:rsidRPr="000C0768">
        <w:rPr>
          <w:rFonts w:ascii="Arial" w:hAnsi="Arial" w:cs="Arial"/>
          <w:b/>
          <w:sz w:val="22"/>
          <w:szCs w:val="22"/>
        </w:rPr>
        <w:t xml:space="preserve">с </w:t>
      </w:r>
      <w:r w:rsidR="005E4097" w:rsidRPr="000C0768">
        <w:rPr>
          <w:rFonts w:ascii="Arial" w:hAnsi="Arial" w:cs="Arial"/>
          <w:b/>
          <w:sz w:val="22"/>
          <w:szCs w:val="22"/>
        </w:rPr>
        <w:t>даты заключения договора по 10.12.2026 г.</w:t>
      </w:r>
    </w:p>
    <w:p w14:paraId="727C394E" w14:textId="6A88EF41" w:rsidR="005E4097" w:rsidRPr="000C0768" w:rsidRDefault="005E4097">
      <w:pPr>
        <w:pStyle w:val="a4"/>
        <w:ind w:left="90"/>
        <w:rPr>
          <w:rFonts w:ascii="Arial" w:hAnsi="Arial" w:cs="Arial"/>
          <w:sz w:val="22"/>
          <w:szCs w:val="22"/>
        </w:rPr>
      </w:pPr>
      <w:r w:rsidRPr="000C0768">
        <w:rPr>
          <w:rFonts w:ascii="Arial" w:hAnsi="Arial" w:cs="Arial"/>
          <w:sz w:val="22"/>
          <w:szCs w:val="22"/>
        </w:rPr>
        <w:t>4.2. Сроки выполнения отдельных этапов работ определяются Заявками, являющимися неотъемлемой частью настоящего договора (Приложение № 2).</w:t>
      </w:r>
    </w:p>
    <w:p w14:paraId="3D68BC74" w14:textId="5F8229F8" w:rsidR="003D1C41" w:rsidRPr="000C0768" w:rsidRDefault="003D1C41">
      <w:pPr>
        <w:pStyle w:val="a4"/>
        <w:ind w:left="90"/>
        <w:rPr>
          <w:rFonts w:ascii="Arial" w:hAnsi="Arial" w:cs="Arial"/>
          <w:sz w:val="22"/>
          <w:szCs w:val="22"/>
        </w:rPr>
      </w:pPr>
      <w:r w:rsidRPr="000C0768">
        <w:rPr>
          <w:rFonts w:ascii="Arial" w:hAnsi="Arial" w:cs="Arial"/>
          <w:sz w:val="22"/>
          <w:szCs w:val="22"/>
        </w:rPr>
        <w:t>4.</w:t>
      </w:r>
      <w:r w:rsidR="005E4097" w:rsidRPr="000C0768">
        <w:rPr>
          <w:rFonts w:ascii="Arial" w:hAnsi="Arial" w:cs="Arial"/>
          <w:sz w:val="22"/>
          <w:szCs w:val="22"/>
        </w:rPr>
        <w:t>3</w:t>
      </w:r>
      <w:r w:rsidRPr="000C0768">
        <w:rPr>
          <w:rFonts w:ascii="Arial" w:hAnsi="Arial" w:cs="Arial"/>
          <w:sz w:val="22"/>
          <w:szCs w:val="22"/>
        </w:rPr>
        <w:t>.</w:t>
      </w:r>
      <w:r w:rsidR="00924BE4" w:rsidRPr="000C0768">
        <w:rPr>
          <w:rFonts w:ascii="Arial" w:hAnsi="Arial" w:cs="Arial"/>
          <w:sz w:val="22"/>
          <w:szCs w:val="22"/>
        </w:rPr>
        <w:t xml:space="preserve"> </w:t>
      </w:r>
      <w:r w:rsidRPr="000C0768">
        <w:rPr>
          <w:rFonts w:ascii="Arial" w:hAnsi="Arial" w:cs="Arial"/>
          <w:sz w:val="22"/>
          <w:szCs w:val="22"/>
        </w:rPr>
        <w:t xml:space="preserve">Сроки выполнения работ могут быть изменены </w:t>
      </w:r>
      <w:r w:rsidR="00C819FF" w:rsidRPr="000C0768">
        <w:rPr>
          <w:rFonts w:ascii="Arial" w:hAnsi="Arial" w:cs="Arial"/>
          <w:sz w:val="22"/>
          <w:szCs w:val="22"/>
        </w:rPr>
        <w:t>путем заключения сторонами дополнительного соглашения к настоящему договору</w:t>
      </w:r>
      <w:r w:rsidRPr="000C0768">
        <w:rPr>
          <w:rFonts w:ascii="Arial" w:hAnsi="Arial" w:cs="Arial"/>
          <w:sz w:val="22"/>
          <w:szCs w:val="22"/>
        </w:rPr>
        <w:t>.</w:t>
      </w:r>
    </w:p>
    <w:p w14:paraId="3D68BC75" w14:textId="77777777" w:rsidR="003D1C41" w:rsidRPr="000C0768" w:rsidRDefault="003D1C41">
      <w:pPr>
        <w:pStyle w:val="a4"/>
        <w:ind w:left="180"/>
        <w:rPr>
          <w:rFonts w:ascii="Arial" w:hAnsi="Arial" w:cs="Arial"/>
          <w:sz w:val="22"/>
          <w:szCs w:val="22"/>
        </w:rPr>
      </w:pPr>
    </w:p>
    <w:p w14:paraId="3D68BC76" w14:textId="77777777" w:rsidR="003D1C41" w:rsidRPr="000C0768" w:rsidRDefault="003D1C41">
      <w:pPr>
        <w:pStyle w:val="a4"/>
        <w:jc w:val="center"/>
        <w:rPr>
          <w:rFonts w:ascii="Arial" w:hAnsi="Arial" w:cs="Arial"/>
          <w:b/>
          <w:bCs/>
          <w:sz w:val="22"/>
          <w:szCs w:val="22"/>
        </w:rPr>
      </w:pPr>
      <w:r w:rsidRPr="000C0768">
        <w:rPr>
          <w:rFonts w:ascii="Arial" w:hAnsi="Arial" w:cs="Arial"/>
          <w:b/>
          <w:bCs/>
          <w:sz w:val="22"/>
          <w:szCs w:val="22"/>
        </w:rPr>
        <w:t>5.</w:t>
      </w:r>
      <w:r w:rsidR="000148FB" w:rsidRPr="000C0768">
        <w:rPr>
          <w:rFonts w:ascii="Arial" w:hAnsi="Arial" w:cs="Arial"/>
          <w:b/>
          <w:bCs/>
          <w:sz w:val="22"/>
          <w:szCs w:val="22"/>
        </w:rPr>
        <w:t xml:space="preserve"> </w:t>
      </w:r>
      <w:r w:rsidRPr="000C0768">
        <w:rPr>
          <w:rFonts w:ascii="Arial" w:hAnsi="Arial" w:cs="Arial"/>
          <w:b/>
          <w:bCs/>
          <w:sz w:val="22"/>
          <w:szCs w:val="22"/>
        </w:rPr>
        <w:t>Гарантии качества работ.</w:t>
      </w:r>
    </w:p>
    <w:p w14:paraId="3D68BC77" w14:textId="77777777" w:rsidR="003D1C41" w:rsidRPr="000C0768" w:rsidRDefault="00034D3D" w:rsidP="00563055">
      <w:pPr>
        <w:pStyle w:val="a4"/>
        <w:rPr>
          <w:rFonts w:ascii="Arial" w:hAnsi="Arial" w:cs="Arial"/>
          <w:sz w:val="22"/>
          <w:szCs w:val="22"/>
        </w:rPr>
      </w:pPr>
      <w:r w:rsidRPr="000C0768">
        <w:rPr>
          <w:rFonts w:ascii="Arial" w:hAnsi="Arial" w:cs="Arial"/>
          <w:sz w:val="22"/>
          <w:szCs w:val="22"/>
        </w:rPr>
        <w:t xml:space="preserve">5.1. </w:t>
      </w:r>
      <w:r w:rsidR="003D1C41" w:rsidRPr="000C0768">
        <w:rPr>
          <w:rFonts w:ascii="Arial" w:hAnsi="Arial" w:cs="Arial"/>
          <w:sz w:val="22"/>
          <w:szCs w:val="22"/>
        </w:rPr>
        <w:t>Качество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3D68BC78" w14:textId="5ECEBAD7" w:rsidR="003D1C41" w:rsidRPr="000C0768" w:rsidRDefault="00034D3D" w:rsidP="00563055">
      <w:pPr>
        <w:pStyle w:val="a4"/>
        <w:rPr>
          <w:rFonts w:ascii="Arial" w:hAnsi="Arial" w:cs="Arial"/>
          <w:sz w:val="22"/>
          <w:szCs w:val="22"/>
        </w:rPr>
      </w:pPr>
      <w:r w:rsidRPr="000C0768">
        <w:rPr>
          <w:rFonts w:ascii="Arial" w:hAnsi="Arial" w:cs="Arial"/>
          <w:sz w:val="22"/>
          <w:szCs w:val="22"/>
        </w:rPr>
        <w:t xml:space="preserve">5.2. </w:t>
      </w:r>
      <w:r w:rsidR="003D1C41" w:rsidRPr="000C0768">
        <w:rPr>
          <w:rFonts w:ascii="Arial" w:hAnsi="Arial" w:cs="Arial"/>
          <w:sz w:val="22"/>
          <w:szCs w:val="22"/>
        </w:rPr>
        <w:t xml:space="preserve">Подрядчик гарантирует возможность эксплуатации результата выполненных работ в течение гарантийного срока, составляющего </w:t>
      </w:r>
      <w:r w:rsidR="007B2151" w:rsidRPr="000C0768">
        <w:rPr>
          <w:rFonts w:ascii="Arial" w:hAnsi="Arial" w:cs="Arial"/>
          <w:b/>
          <w:bCs/>
          <w:sz w:val="22"/>
          <w:szCs w:val="22"/>
        </w:rPr>
        <w:t>2</w:t>
      </w:r>
      <w:r w:rsidR="005A0EB8" w:rsidRPr="000C0768">
        <w:rPr>
          <w:rFonts w:ascii="Arial" w:hAnsi="Arial" w:cs="Arial"/>
          <w:b/>
          <w:bCs/>
          <w:sz w:val="22"/>
          <w:szCs w:val="22"/>
        </w:rPr>
        <w:t xml:space="preserve"> </w:t>
      </w:r>
      <w:r w:rsidR="007B2151" w:rsidRPr="000C0768">
        <w:rPr>
          <w:rFonts w:ascii="Arial" w:hAnsi="Arial" w:cs="Arial"/>
          <w:b/>
          <w:bCs/>
          <w:sz w:val="22"/>
          <w:szCs w:val="22"/>
        </w:rPr>
        <w:t xml:space="preserve">(два) </w:t>
      </w:r>
      <w:r w:rsidR="003D1C41" w:rsidRPr="000C0768">
        <w:rPr>
          <w:rFonts w:ascii="Arial" w:hAnsi="Arial" w:cs="Arial"/>
          <w:b/>
          <w:bCs/>
          <w:sz w:val="22"/>
          <w:szCs w:val="22"/>
        </w:rPr>
        <w:t>года</w:t>
      </w:r>
      <w:r w:rsidR="003D1C41" w:rsidRPr="000C0768">
        <w:rPr>
          <w:rFonts w:ascii="Arial" w:hAnsi="Arial" w:cs="Arial"/>
          <w:sz w:val="22"/>
          <w:szCs w:val="22"/>
        </w:rPr>
        <w:t xml:space="preserve"> с даты подписания сторонами </w:t>
      </w:r>
      <w:r w:rsidR="00EE7BA7" w:rsidRPr="000C0768">
        <w:rPr>
          <w:rFonts w:ascii="Arial" w:hAnsi="Arial" w:cs="Arial"/>
          <w:sz w:val="22"/>
          <w:szCs w:val="22"/>
        </w:rPr>
        <w:t>А</w:t>
      </w:r>
      <w:r w:rsidRPr="000C0768">
        <w:rPr>
          <w:rFonts w:ascii="Arial" w:hAnsi="Arial" w:cs="Arial"/>
          <w:sz w:val="22"/>
          <w:szCs w:val="22"/>
        </w:rPr>
        <w:t>кта</w:t>
      </w:r>
      <w:r w:rsidR="00EE7BA7" w:rsidRPr="000C0768">
        <w:rPr>
          <w:rFonts w:ascii="Arial" w:hAnsi="Arial" w:cs="Arial"/>
          <w:sz w:val="22"/>
          <w:szCs w:val="22"/>
        </w:rPr>
        <w:t xml:space="preserve"> о </w:t>
      </w:r>
      <w:r w:rsidR="003D1C41" w:rsidRPr="000C0768">
        <w:rPr>
          <w:rFonts w:ascii="Arial" w:hAnsi="Arial" w:cs="Arial"/>
          <w:sz w:val="22"/>
          <w:szCs w:val="22"/>
        </w:rPr>
        <w:t>приемк</w:t>
      </w:r>
      <w:r w:rsidR="00EE7BA7" w:rsidRPr="000C0768">
        <w:rPr>
          <w:rFonts w:ascii="Arial" w:hAnsi="Arial" w:cs="Arial"/>
          <w:sz w:val="22"/>
          <w:szCs w:val="22"/>
        </w:rPr>
        <w:t>е</w:t>
      </w:r>
      <w:r w:rsidR="003D1C41" w:rsidRPr="000C0768">
        <w:rPr>
          <w:rFonts w:ascii="Arial" w:hAnsi="Arial" w:cs="Arial"/>
          <w:sz w:val="22"/>
          <w:szCs w:val="22"/>
        </w:rPr>
        <w:t xml:space="preserve"> </w:t>
      </w:r>
      <w:r w:rsidR="00EE7BA7" w:rsidRPr="000C0768">
        <w:rPr>
          <w:rFonts w:ascii="Arial" w:hAnsi="Arial" w:cs="Arial"/>
          <w:sz w:val="22"/>
          <w:szCs w:val="22"/>
        </w:rPr>
        <w:t>выполненных</w:t>
      </w:r>
      <w:r w:rsidR="003D1C41" w:rsidRPr="000C0768">
        <w:rPr>
          <w:rFonts w:ascii="Arial" w:hAnsi="Arial" w:cs="Arial"/>
          <w:sz w:val="22"/>
          <w:szCs w:val="22"/>
        </w:rPr>
        <w:t xml:space="preserve"> работ. Если в период гарантийного срока обнаружатся </w:t>
      </w:r>
      <w:r w:rsidR="003D1C41" w:rsidRPr="000C0768">
        <w:rPr>
          <w:rFonts w:ascii="Arial" w:hAnsi="Arial" w:cs="Arial"/>
          <w:sz w:val="22"/>
          <w:szCs w:val="22"/>
        </w:rPr>
        <w:lastRenderedPageBreak/>
        <w:t xml:space="preserve">дефекты, допущенные по вине Подрядчика, препятствующие нормальной эксплуатации результата выполненных работ, </w:t>
      </w:r>
      <w:r w:rsidR="00DD6431" w:rsidRPr="000C0768">
        <w:rPr>
          <w:rFonts w:ascii="Arial" w:hAnsi="Arial" w:cs="Arial"/>
          <w:sz w:val="22"/>
          <w:szCs w:val="22"/>
        </w:rPr>
        <w:t xml:space="preserve">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 </w:t>
      </w:r>
      <w:r w:rsidR="003D1C41" w:rsidRPr="000C0768">
        <w:rPr>
          <w:rFonts w:ascii="Arial" w:hAnsi="Arial" w:cs="Arial"/>
          <w:sz w:val="22"/>
          <w:szCs w:val="22"/>
        </w:rPr>
        <w:t>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3D68BC79" w14:textId="77777777" w:rsidR="003D1C41" w:rsidRPr="000C0768" w:rsidRDefault="003D1C41" w:rsidP="005B078D">
      <w:pPr>
        <w:pStyle w:val="a4"/>
        <w:numPr>
          <w:ilvl w:val="1"/>
          <w:numId w:val="22"/>
        </w:numPr>
        <w:tabs>
          <w:tab w:val="left" w:pos="0"/>
          <w:tab w:val="left" w:pos="426"/>
          <w:tab w:val="left" w:pos="851"/>
        </w:tabs>
        <w:ind w:left="0" w:firstLine="0"/>
        <w:rPr>
          <w:rFonts w:ascii="Arial" w:hAnsi="Arial" w:cs="Arial"/>
          <w:sz w:val="22"/>
          <w:szCs w:val="22"/>
        </w:rPr>
      </w:pPr>
      <w:r w:rsidRPr="000C0768">
        <w:rPr>
          <w:rFonts w:ascii="Arial" w:hAnsi="Arial" w:cs="Arial"/>
          <w:sz w:val="22"/>
          <w:szCs w:val="22"/>
        </w:rPr>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3D68BC7A" w14:textId="0DD33FB3" w:rsidR="009C1652" w:rsidRPr="000C0768" w:rsidRDefault="003D1C41" w:rsidP="00C17822">
      <w:pPr>
        <w:pStyle w:val="a4"/>
        <w:numPr>
          <w:ilvl w:val="1"/>
          <w:numId w:val="22"/>
        </w:numPr>
        <w:tabs>
          <w:tab w:val="left" w:pos="0"/>
          <w:tab w:val="left" w:pos="284"/>
          <w:tab w:val="left" w:pos="426"/>
        </w:tabs>
        <w:ind w:left="0" w:firstLine="0"/>
        <w:rPr>
          <w:rFonts w:ascii="Arial" w:hAnsi="Arial" w:cs="Arial"/>
          <w:i/>
          <w:sz w:val="22"/>
          <w:szCs w:val="22"/>
        </w:rPr>
      </w:pPr>
      <w:r w:rsidRPr="000C0768">
        <w:rPr>
          <w:rFonts w:ascii="Arial" w:hAnsi="Arial" w:cs="Arial"/>
          <w:sz w:val="22"/>
          <w:szCs w:val="22"/>
        </w:rPr>
        <w:t xml:space="preserve">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w:t>
      </w:r>
      <w:r w:rsidR="009C1652" w:rsidRPr="000C0768">
        <w:rPr>
          <w:rFonts w:ascii="Arial" w:hAnsi="Arial" w:cs="Arial"/>
          <w:sz w:val="22"/>
          <w:szCs w:val="22"/>
        </w:rPr>
        <w:t xml:space="preserve">письменно </w:t>
      </w:r>
      <w:r w:rsidRPr="000C0768">
        <w:rPr>
          <w:rFonts w:ascii="Arial" w:hAnsi="Arial" w:cs="Arial"/>
          <w:sz w:val="22"/>
          <w:szCs w:val="22"/>
        </w:rPr>
        <w:t>известить</w:t>
      </w:r>
      <w:r w:rsidR="009C1652" w:rsidRPr="000C0768">
        <w:rPr>
          <w:rFonts w:ascii="Arial" w:hAnsi="Arial" w:cs="Arial"/>
          <w:sz w:val="22"/>
          <w:szCs w:val="22"/>
        </w:rPr>
        <w:t xml:space="preserve"> об этом</w:t>
      </w:r>
      <w:r w:rsidRPr="000C0768">
        <w:rPr>
          <w:rFonts w:ascii="Arial" w:hAnsi="Arial" w:cs="Arial"/>
          <w:sz w:val="22"/>
          <w:szCs w:val="22"/>
        </w:rPr>
        <w:t xml:space="preserve"> Подрядчика. Подрядчик незамедлительно письменно извещает Заказчика о направлении своего представителя для участия в расследовании возникших претензий не позднее 3-х</w:t>
      </w:r>
      <w:r w:rsidR="009C1652" w:rsidRPr="000C0768">
        <w:rPr>
          <w:rFonts w:ascii="Arial" w:hAnsi="Arial" w:cs="Arial"/>
          <w:sz w:val="22"/>
          <w:szCs w:val="22"/>
        </w:rPr>
        <w:t xml:space="preserve"> рабочих</w:t>
      </w:r>
      <w:r w:rsidRPr="000C0768">
        <w:rPr>
          <w:rFonts w:ascii="Arial" w:hAnsi="Arial" w:cs="Arial"/>
          <w:sz w:val="22"/>
          <w:szCs w:val="22"/>
        </w:rPr>
        <w:t xml:space="preserve">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r w:rsidR="009C1652" w:rsidRPr="000C0768">
        <w:rPr>
          <w:rFonts w:ascii="Arial" w:hAnsi="Arial" w:cs="Arial"/>
          <w:sz w:val="22"/>
          <w:szCs w:val="22"/>
        </w:rPr>
        <w:t xml:space="preserve"> </w:t>
      </w:r>
    </w:p>
    <w:p w14:paraId="3D68BC7E" w14:textId="6EBAD2F5" w:rsidR="003D1C41" w:rsidRPr="000C0768" w:rsidRDefault="003D1C41" w:rsidP="005B078D">
      <w:pPr>
        <w:pStyle w:val="a4"/>
        <w:numPr>
          <w:ilvl w:val="1"/>
          <w:numId w:val="22"/>
        </w:numPr>
        <w:tabs>
          <w:tab w:val="left" w:pos="0"/>
          <w:tab w:val="num" w:pos="426"/>
        </w:tabs>
        <w:ind w:left="0" w:firstLine="0"/>
        <w:rPr>
          <w:rFonts w:ascii="Arial" w:hAnsi="Arial" w:cs="Arial"/>
          <w:sz w:val="22"/>
          <w:szCs w:val="22"/>
        </w:rPr>
      </w:pPr>
      <w:r w:rsidRPr="000C0768">
        <w:rPr>
          <w:rFonts w:ascii="Arial" w:hAnsi="Arial" w:cs="Arial"/>
          <w:spacing w:val="-5"/>
          <w:sz w:val="22"/>
          <w:szCs w:val="22"/>
        </w:rPr>
        <w:t xml:space="preserve">Если </w:t>
      </w:r>
      <w:r w:rsidRPr="000C0768">
        <w:rPr>
          <w:rFonts w:ascii="Arial" w:hAnsi="Arial" w:cs="Arial"/>
          <w:sz w:val="22"/>
          <w:szCs w:val="22"/>
        </w:rPr>
        <w:t>П</w:t>
      </w:r>
      <w:r w:rsidRPr="000C0768">
        <w:rPr>
          <w:rFonts w:ascii="Arial" w:hAnsi="Arial" w:cs="Arial"/>
          <w:spacing w:val="-5"/>
          <w:sz w:val="22"/>
          <w:szCs w:val="22"/>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0C0768">
        <w:rPr>
          <w:rFonts w:ascii="Arial" w:hAnsi="Arial" w:cs="Arial"/>
          <w:sz w:val="22"/>
          <w:szCs w:val="22"/>
        </w:rPr>
        <w:t>П</w:t>
      </w:r>
      <w:r w:rsidRPr="000C0768">
        <w:rPr>
          <w:rFonts w:ascii="Arial" w:hAnsi="Arial" w:cs="Arial"/>
          <w:spacing w:val="-5"/>
          <w:sz w:val="22"/>
          <w:szCs w:val="22"/>
        </w:rPr>
        <w:t xml:space="preserve">одрядчик обязан оплатить Заказчику все </w:t>
      </w:r>
      <w:r w:rsidR="00897944" w:rsidRPr="000C0768">
        <w:rPr>
          <w:rFonts w:ascii="Arial" w:hAnsi="Arial" w:cs="Arial"/>
          <w:spacing w:val="-5"/>
          <w:sz w:val="22"/>
          <w:szCs w:val="22"/>
        </w:rPr>
        <w:t xml:space="preserve">понесенные </w:t>
      </w:r>
      <w:r w:rsidRPr="000C0768">
        <w:rPr>
          <w:rFonts w:ascii="Arial" w:hAnsi="Arial" w:cs="Arial"/>
          <w:spacing w:val="-5"/>
          <w:sz w:val="22"/>
          <w:szCs w:val="22"/>
        </w:rPr>
        <w:t>затраты</w:t>
      </w:r>
      <w:r w:rsidR="005A0EB8" w:rsidRPr="000C0768">
        <w:rPr>
          <w:rFonts w:ascii="Arial" w:hAnsi="Arial" w:cs="Arial"/>
          <w:spacing w:val="-5"/>
          <w:sz w:val="22"/>
          <w:szCs w:val="22"/>
        </w:rPr>
        <w:t>.</w:t>
      </w:r>
      <w:r w:rsidRPr="000C0768">
        <w:rPr>
          <w:rFonts w:ascii="Arial" w:hAnsi="Arial" w:cs="Arial"/>
          <w:spacing w:val="-5"/>
          <w:sz w:val="22"/>
          <w:szCs w:val="22"/>
        </w:rPr>
        <w:t xml:space="preserve"> </w:t>
      </w:r>
    </w:p>
    <w:p w14:paraId="103BE6AF" w14:textId="17D01D8C" w:rsidR="00E87C7F" w:rsidRPr="000C0768" w:rsidRDefault="00E87C7F" w:rsidP="005B078D">
      <w:pPr>
        <w:pStyle w:val="a4"/>
        <w:numPr>
          <w:ilvl w:val="1"/>
          <w:numId w:val="22"/>
        </w:numPr>
        <w:tabs>
          <w:tab w:val="left" w:pos="0"/>
          <w:tab w:val="num" w:pos="426"/>
        </w:tabs>
        <w:ind w:left="0" w:firstLine="0"/>
        <w:rPr>
          <w:rFonts w:ascii="Arial" w:hAnsi="Arial" w:cs="Arial"/>
          <w:sz w:val="22"/>
          <w:szCs w:val="22"/>
        </w:rPr>
      </w:pPr>
      <w:r w:rsidRPr="000C0768">
        <w:rPr>
          <w:rFonts w:ascii="Arial" w:hAnsi="Arial" w:cs="Arial"/>
          <w:sz w:val="22"/>
          <w:szCs w:val="22"/>
        </w:rPr>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260A5190" w14:textId="00986902" w:rsidR="00E87C7F" w:rsidRPr="000C0768" w:rsidRDefault="00E87C7F" w:rsidP="005B078D">
      <w:pPr>
        <w:pStyle w:val="a4"/>
        <w:numPr>
          <w:ilvl w:val="1"/>
          <w:numId w:val="22"/>
        </w:numPr>
        <w:tabs>
          <w:tab w:val="left" w:pos="0"/>
          <w:tab w:val="num" w:pos="426"/>
        </w:tabs>
        <w:ind w:left="0" w:firstLine="0"/>
        <w:rPr>
          <w:rFonts w:ascii="Arial" w:hAnsi="Arial" w:cs="Arial"/>
          <w:sz w:val="22"/>
          <w:szCs w:val="22"/>
        </w:rPr>
      </w:pPr>
      <w:r w:rsidRPr="000C0768">
        <w:rPr>
          <w:rFonts w:ascii="Arial" w:hAnsi="Arial" w:cs="Arial"/>
          <w:sz w:val="22"/>
          <w:szCs w:val="22"/>
        </w:rPr>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3D68BC7F" w14:textId="77777777" w:rsidR="003D1C41" w:rsidRPr="000C0768" w:rsidRDefault="003D1C41">
      <w:pPr>
        <w:pStyle w:val="a4"/>
        <w:rPr>
          <w:rFonts w:ascii="Arial" w:hAnsi="Arial" w:cs="Arial"/>
          <w:b/>
          <w:bCs/>
          <w:sz w:val="22"/>
          <w:szCs w:val="22"/>
        </w:rPr>
      </w:pPr>
    </w:p>
    <w:p w14:paraId="3D68BC80" w14:textId="77777777" w:rsidR="003D1C41" w:rsidRPr="000C0768" w:rsidRDefault="003D1C41" w:rsidP="005A0EB8">
      <w:pPr>
        <w:pStyle w:val="a4"/>
        <w:numPr>
          <w:ilvl w:val="0"/>
          <w:numId w:val="22"/>
        </w:numPr>
        <w:jc w:val="center"/>
        <w:rPr>
          <w:rFonts w:ascii="Arial" w:hAnsi="Arial" w:cs="Arial"/>
          <w:b/>
          <w:bCs/>
          <w:sz w:val="22"/>
          <w:szCs w:val="22"/>
        </w:rPr>
      </w:pPr>
      <w:r w:rsidRPr="000C0768">
        <w:rPr>
          <w:rFonts w:ascii="Arial" w:hAnsi="Arial" w:cs="Arial"/>
          <w:b/>
          <w:bCs/>
          <w:sz w:val="22"/>
          <w:szCs w:val="22"/>
        </w:rPr>
        <w:t>Приемка результата выполненных работ.</w:t>
      </w:r>
    </w:p>
    <w:p w14:paraId="69583CAA" w14:textId="2BA66FFE" w:rsidR="000A67F9" w:rsidRPr="000C0768" w:rsidRDefault="008C1A39" w:rsidP="005B078D">
      <w:pPr>
        <w:pStyle w:val="a4"/>
        <w:numPr>
          <w:ilvl w:val="1"/>
          <w:numId w:val="23"/>
        </w:numPr>
        <w:tabs>
          <w:tab w:val="left" w:pos="567"/>
        </w:tabs>
        <w:ind w:left="0" w:firstLine="0"/>
        <w:rPr>
          <w:rFonts w:ascii="Arial" w:hAnsi="Arial" w:cs="Arial"/>
          <w:i/>
          <w:sz w:val="22"/>
          <w:szCs w:val="22"/>
        </w:rPr>
      </w:pPr>
      <w:r w:rsidRPr="000C0768">
        <w:rPr>
          <w:rFonts w:ascii="Arial" w:hAnsi="Arial" w:cs="Arial"/>
          <w:sz w:val="22"/>
          <w:szCs w:val="22"/>
        </w:rPr>
        <w:t xml:space="preserve">Заказчик приступает к приемке </w:t>
      </w:r>
      <w:r w:rsidR="003D1C41" w:rsidRPr="000C0768">
        <w:rPr>
          <w:rFonts w:ascii="Arial" w:hAnsi="Arial" w:cs="Arial"/>
          <w:sz w:val="22"/>
          <w:szCs w:val="22"/>
        </w:rPr>
        <w:t>работ, выполненных по договору в течение пяти дней с момента получения сообщения Подрядчика о готовности к сдаче результата выполненных работ</w:t>
      </w:r>
      <w:r w:rsidR="00F1031D" w:rsidRPr="000C0768">
        <w:rPr>
          <w:rFonts w:ascii="Arial" w:hAnsi="Arial" w:cs="Arial"/>
          <w:sz w:val="22"/>
          <w:szCs w:val="22"/>
        </w:rPr>
        <w:t>.</w:t>
      </w:r>
    </w:p>
    <w:p w14:paraId="4724D36F" w14:textId="0693344F" w:rsidR="000A67F9" w:rsidRPr="000C0768" w:rsidRDefault="000A67F9" w:rsidP="000A67F9">
      <w:pPr>
        <w:pStyle w:val="ad"/>
        <w:numPr>
          <w:ilvl w:val="1"/>
          <w:numId w:val="23"/>
        </w:numPr>
        <w:shd w:val="clear" w:color="auto" w:fill="FFFFFF"/>
        <w:tabs>
          <w:tab w:val="left" w:pos="567"/>
        </w:tabs>
        <w:autoSpaceDE w:val="0"/>
        <w:autoSpaceDN w:val="0"/>
        <w:adjustRightInd w:val="0"/>
        <w:ind w:left="0" w:firstLine="0"/>
        <w:jc w:val="both"/>
        <w:rPr>
          <w:rFonts w:ascii="Arial" w:hAnsi="Arial" w:cs="Arial"/>
          <w:sz w:val="22"/>
          <w:szCs w:val="22"/>
        </w:rPr>
      </w:pPr>
      <w:r w:rsidRPr="000C0768">
        <w:rPr>
          <w:rFonts w:ascii="Arial" w:hAnsi="Arial" w:cs="Arial"/>
          <w:sz w:val="22"/>
          <w:szCs w:val="22"/>
        </w:rPr>
        <w:t xml:space="preserve">Сдача результата работ (результата отдельного этапа работ) Подрядчиком и приемка его Заказчиком оформляются Актом о приемке выполненных работ по унифицированной форме КС-2 и Справкой о стоимости выполненных работ по унифицированной форме КС-3, подписываемыми обеими сторонами на бумажном носителе и в электронном виде. Акты о приемке выполненных работ, Справки, счет на оплату сдаются Подрядчиком не позднее 2-го числа месяца, следующего за отчетным, по фактически выполненным объемам работ. </w:t>
      </w:r>
    </w:p>
    <w:p w14:paraId="3D68BC83" w14:textId="77777777" w:rsidR="003D1C41" w:rsidRPr="000C0768" w:rsidRDefault="003D1C41" w:rsidP="00110E65">
      <w:pPr>
        <w:pStyle w:val="a4"/>
        <w:numPr>
          <w:ilvl w:val="1"/>
          <w:numId w:val="23"/>
        </w:numPr>
        <w:tabs>
          <w:tab w:val="left" w:pos="567"/>
        </w:tabs>
        <w:ind w:left="0" w:firstLine="0"/>
        <w:rPr>
          <w:rFonts w:ascii="Arial" w:hAnsi="Arial" w:cs="Arial"/>
          <w:sz w:val="22"/>
          <w:szCs w:val="22"/>
        </w:rPr>
      </w:pPr>
      <w:r w:rsidRPr="000C0768">
        <w:rPr>
          <w:rFonts w:ascii="Arial" w:hAnsi="Arial" w:cs="Arial"/>
          <w:sz w:val="22"/>
          <w:szCs w:val="22"/>
        </w:rPr>
        <w:t xml:space="preserve">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3D68BC84" w14:textId="77777777" w:rsidR="003D1C41" w:rsidRPr="000C0768" w:rsidRDefault="003D1C41" w:rsidP="005B078D">
      <w:pPr>
        <w:pStyle w:val="a4"/>
        <w:numPr>
          <w:ilvl w:val="1"/>
          <w:numId w:val="23"/>
        </w:numPr>
        <w:tabs>
          <w:tab w:val="left" w:pos="426"/>
        </w:tabs>
        <w:ind w:left="0" w:firstLine="0"/>
        <w:rPr>
          <w:rFonts w:ascii="Arial" w:hAnsi="Arial" w:cs="Arial"/>
          <w:sz w:val="22"/>
          <w:szCs w:val="22"/>
        </w:rPr>
      </w:pPr>
      <w:r w:rsidRPr="000C0768">
        <w:rPr>
          <w:rFonts w:ascii="Arial" w:hAnsi="Arial" w:cs="Arial"/>
          <w:sz w:val="22"/>
          <w:szCs w:val="22"/>
        </w:rPr>
        <w:t>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3D68BC85" w14:textId="77777777" w:rsidR="003D1C41" w:rsidRPr="000C0768" w:rsidRDefault="003D1C41" w:rsidP="005B078D">
      <w:pPr>
        <w:pStyle w:val="a4"/>
        <w:numPr>
          <w:ilvl w:val="1"/>
          <w:numId w:val="23"/>
        </w:numPr>
        <w:tabs>
          <w:tab w:val="left" w:pos="426"/>
        </w:tabs>
        <w:ind w:left="0" w:firstLine="0"/>
        <w:rPr>
          <w:rFonts w:ascii="Arial" w:hAnsi="Arial" w:cs="Arial"/>
          <w:sz w:val="22"/>
          <w:szCs w:val="22"/>
        </w:rPr>
      </w:pPr>
      <w:r w:rsidRPr="000C0768">
        <w:rPr>
          <w:rFonts w:ascii="Arial" w:hAnsi="Arial" w:cs="Arial"/>
          <w:sz w:val="22"/>
          <w:szCs w:val="22"/>
        </w:rPr>
        <w:t>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3D68BC8B" w14:textId="12F82684" w:rsidR="003D1C41" w:rsidRPr="000C0768" w:rsidRDefault="00DE0936" w:rsidP="00FA4EC4">
      <w:pPr>
        <w:pStyle w:val="a4"/>
        <w:tabs>
          <w:tab w:val="left" w:pos="567"/>
        </w:tabs>
        <w:rPr>
          <w:rFonts w:ascii="Arial" w:hAnsi="Arial" w:cs="Arial"/>
          <w:sz w:val="22"/>
          <w:szCs w:val="22"/>
        </w:rPr>
      </w:pPr>
      <w:r w:rsidRPr="000C0768">
        <w:rPr>
          <w:rFonts w:ascii="Arial" w:hAnsi="Arial" w:cs="Arial"/>
          <w:sz w:val="22"/>
          <w:szCs w:val="22"/>
        </w:rPr>
        <w:t>6.</w:t>
      </w:r>
      <w:r w:rsidR="00611F05" w:rsidRPr="000C0768">
        <w:rPr>
          <w:rFonts w:ascii="Arial" w:hAnsi="Arial" w:cs="Arial"/>
          <w:sz w:val="22"/>
          <w:szCs w:val="22"/>
        </w:rPr>
        <w:t>6</w:t>
      </w:r>
      <w:r w:rsidRPr="000C0768">
        <w:rPr>
          <w:rFonts w:ascii="Arial" w:hAnsi="Arial" w:cs="Arial"/>
          <w:sz w:val="22"/>
          <w:szCs w:val="22"/>
        </w:rPr>
        <w:t xml:space="preserve">. </w:t>
      </w:r>
      <w:r w:rsidRPr="000C0768">
        <w:rPr>
          <w:rFonts w:ascii="Arial" w:hAnsi="Arial" w:cs="Arial"/>
          <w:iCs/>
          <w:sz w:val="22"/>
          <w:szCs w:val="22"/>
        </w:rPr>
        <w:t xml:space="preserve">Заказчик, </w:t>
      </w:r>
      <w:r w:rsidRPr="000C0768">
        <w:rPr>
          <w:rFonts w:ascii="Arial" w:hAnsi="Arial" w:cs="Arial"/>
          <w:sz w:val="22"/>
          <w:szCs w:val="22"/>
        </w:rPr>
        <w:t>принявший работу без проверки, не лишается права ссылаться на</w:t>
      </w:r>
      <w:r w:rsidRPr="000C0768">
        <w:rPr>
          <w:rFonts w:ascii="Arial" w:hAnsi="Arial" w:cs="Arial"/>
          <w:sz w:val="22"/>
          <w:szCs w:val="22"/>
        </w:rPr>
        <w:br/>
        <w:t>недостатки работы, в том числе на недостатки, которые могли быть установлены при обычном способе ее приемки (явные недостатки).</w:t>
      </w:r>
    </w:p>
    <w:p w14:paraId="3D68BC8C" w14:textId="77777777" w:rsidR="003D1C41" w:rsidRPr="000C0768" w:rsidRDefault="003D1C41" w:rsidP="00FA4EC4">
      <w:pPr>
        <w:pStyle w:val="a4"/>
        <w:tabs>
          <w:tab w:val="left" w:pos="567"/>
        </w:tabs>
        <w:rPr>
          <w:rFonts w:ascii="Arial" w:hAnsi="Arial" w:cs="Arial"/>
          <w:color w:val="FF0000"/>
          <w:sz w:val="22"/>
          <w:szCs w:val="22"/>
        </w:rPr>
      </w:pPr>
    </w:p>
    <w:p w14:paraId="3D68BC8D" w14:textId="11C733BC" w:rsidR="003D1C41" w:rsidRPr="000C0768" w:rsidRDefault="003D1C41" w:rsidP="00FA4EC4">
      <w:pPr>
        <w:pStyle w:val="a4"/>
        <w:tabs>
          <w:tab w:val="left" w:pos="567"/>
        </w:tabs>
        <w:ind w:left="180"/>
        <w:jc w:val="center"/>
        <w:rPr>
          <w:rFonts w:ascii="Arial" w:hAnsi="Arial" w:cs="Arial"/>
          <w:sz w:val="22"/>
          <w:szCs w:val="22"/>
        </w:rPr>
      </w:pPr>
      <w:r w:rsidRPr="000C0768">
        <w:rPr>
          <w:rFonts w:ascii="Arial" w:hAnsi="Arial" w:cs="Arial"/>
          <w:b/>
          <w:bCs/>
          <w:sz w:val="22"/>
          <w:szCs w:val="22"/>
        </w:rPr>
        <w:t xml:space="preserve">7. </w:t>
      </w:r>
      <w:r w:rsidR="00BF4F32" w:rsidRPr="000C0768">
        <w:rPr>
          <w:rFonts w:ascii="Arial" w:hAnsi="Arial" w:cs="Arial"/>
          <w:b/>
          <w:bCs/>
          <w:sz w:val="22"/>
          <w:szCs w:val="22"/>
        </w:rPr>
        <w:t>Порядок оплаты и условия платежей</w:t>
      </w:r>
    </w:p>
    <w:p w14:paraId="3D68BC8E" w14:textId="7723C99C" w:rsidR="003D1C41" w:rsidRPr="000C0768" w:rsidRDefault="003D1C41" w:rsidP="00FA4EC4">
      <w:pPr>
        <w:pStyle w:val="a4"/>
        <w:numPr>
          <w:ilvl w:val="1"/>
          <w:numId w:val="9"/>
        </w:numPr>
        <w:tabs>
          <w:tab w:val="clear" w:pos="510"/>
          <w:tab w:val="left" w:pos="426"/>
        </w:tabs>
        <w:ind w:left="0" w:firstLine="0"/>
        <w:rPr>
          <w:rFonts w:ascii="Arial" w:hAnsi="Arial" w:cs="Arial"/>
          <w:i/>
          <w:spacing w:val="-4"/>
          <w:sz w:val="22"/>
          <w:szCs w:val="22"/>
        </w:rPr>
      </w:pPr>
      <w:r w:rsidRPr="000C0768">
        <w:rPr>
          <w:rFonts w:ascii="Arial" w:hAnsi="Arial" w:cs="Arial"/>
          <w:sz w:val="22"/>
          <w:szCs w:val="22"/>
        </w:rPr>
        <w:t xml:space="preserve">Оплата работ, выполненных Подрядчиком по настоящему договору, осуществляется </w:t>
      </w:r>
      <w:r w:rsidR="006C65FC" w:rsidRPr="000C0768">
        <w:rPr>
          <w:rFonts w:ascii="Arial" w:hAnsi="Arial" w:cs="Arial"/>
          <w:sz w:val="22"/>
          <w:szCs w:val="22"/>
        </w:rPr>
        <w:t xml:space="preserve">в течение </w:t>
      </w:r>
      <w:r w:rsidR="00821EA9">
        <w:rPr>
          <w:rFonts w:ascii="Arial" w:hAnsi="Arial" w:cs="Arial"/>
          <w:b/>
          <w:sz w:val="22"/>
          <w:szCs w:val="22"/>
          <w:u w:val="single"/>
        </w:rPr>
        <w:t>15</w:t>
      </w:r>
      <w:r w:rsidR="006C65FC" w:rsidRPr="000C0768">
        <w:rPr>
          <w:rFonts w:ascii="Arial" w:hAnsi="Arial" w:cs="Arial"/>
          <w:b/>
          <w:sz w:val="22"/>
          <w:szCs w:val="22"/>
        </w:rPr>
        <w:t xml:space="preserve"> (</w:t>
      </w:r>
      <w:r w:rsidR="00821EA9">
        <w:rPr>
          <w:rFonts w:ascii="Arial" w:hAnsi="Arial" w:cs="Arial"/>
          <w:b/>
          <w:sz w:val="22"/>
          <w:szCs w:val="22"/>
        </w:rPr>
        <w:t>пятнадцати</w:t>
      </w:r>
      <w:r w:rsidR="006C65FC" w:rsidRPr="000C0768">
        <w:rPr>
          <w:rFonts w:ascii="Arial" w:hAnsi="Arial" w:cs="Arial"/>
          <w:b/>
          <w:sz w:val="22"/>
          <w:szCs w:val="22"/>
        </w:rPr>
        <w:t>) календарных дней</w:t>
      </w:r>
      <w:r w:rsidRPr="000C0768">
        <w:rPr>
          <w:rFonts w:ascii="Arial" w:hAnsi="Arial" w:cs="Arial"/>
          <w:sz w:val="22"/>
          <w:szCs w:val="22"/>
        </w:rPr>
        <w:t xml:space="preserve"> с даты подписания сторонами Акта о приемке выполненных работ по унифицированной форме КС-2 и </w:t>
      </w:r>
      <w:r w:rsidRPr="000C0768">
        <w:rPr>
          <w:rFonts w:ascii="Arial" w:hAnsi="Arial" w:cs="Arial"/>
          <w:spacing w:val="-4"/>
          <w:sz w:val="22"/>
          <w:szCs w:val="22"/>
        </w:rPr>
        <w:t>Справки о стоимости выполненных работ по унифицированной форме № КС-3</w:t>
      </w:r>
      <w:r w:rsidR="00034D3D" w:rsidRPr="000C0768">
        <w:rPr>
          <w:rFonts w:ascii="Arial" w:hAnsi="Arial" w:cs="Arial"/>
          <w:sz w:val="22"/>
          <w:szCs w:val="22"/>
        </w:rPr>
        <w:t>,</w:t>
      </w:r>
      <w:r w:rsidRPr="000C0768">
        <w:rPr>
          <w:rFonts w:ascii="Arial" w:hAnsi="Arial" w:cs="Arial"/>
          <w:sz w:val="22"/>
          <w:szCs w:val="22"/>
        </w:rPr>
        <w:t xml:space="preserve"> путем перечисления денежных средств на </w:t>
      </w:r>
      <w:r w:rsidRPr="000C0768">
        <w:rPr>
          <w:rFonts w:ascii="Arial" w:hAnsi="Arial" w:cs="Arial"/>
          <w:sz w:val="22"/>
          <w:szCs w:val="22"/>
        </w:rPr>
        <w:lastRenderedPageBreak/>
        <w:t xml:space="preserve">расчетный счет Подрядчика, указанный в настоящем договоре. В течение пяти дней после подписания </w:t>
      </w:r>
      <w:r w:rsidR="00EE7BA7" w:rsidRPr="000C0768">
        <w:rPr>
          <w:rFonts w:ascii="Arial" w:hAnsi="Arial" w:cs="Arial"/>
          <w:sz w:val="22"/>
          <w:szCs w:val="22"/>
        </w:rPr>
        <w:t>Актов формы КС-2 и</w:t>
      </w:r>
      <w:r w:rsidRPr="000C0768">
        <w:rPr>
          <w:rFonts w:ascii="Arial" w:hAnsi="Arial" w:cs="Arial"/>
          <w:sz w:val="22"/>
          <w:szCs w:val="22"/>
        </w:rPr>
        <w:t xml:space="preserve"> </w:t>
      </w:r>
      <w:r w:rsidR="00EE7BA7" w:rsidRPr="000C0768">
        <w:rPr>
          <w:rFonts w:ascii="Arial" w:hAnsi="Arial" w:cs="Arial"/>
          <w:sz w:val="22"/>
          <w:szCs w:val="22"/>
        </w:rPr>
        <w:t xml:space="preserve">Справок формы </w:t>
      </w:r>
      <w:r w:rsidRPr="000C0768">
        <w:rPr>
          <w:rFonts w:ascii="Arial" w:hAnsi="Arial" w:cs="Arial"/>
          <w:sz w:val="22"/>
          <w:szCs w:val="22"/>
        </w:rPr>
        <w:t xml:space="preserve">КС-3 Подрядчик предоставляет счет и счет-фактуру, оформленные в соответствии с действующим законодательством РФ. </w:t>
      </w:r>
    </w:p>
    <w:p w14:paraId="3D68BC8F" w14:textId="4B3FA243" w:rsidR="000D2BDB" w:rsidRPr="000C0768" w:rsidRDefault="000D2BDB" w:rsidP="00FA4EC4">
      <w:pPr>
        <w:pStyle w:val="a4"/>
        <w:numPr>
          <w:ilvl w:val="1"/>
          <w:numId w:val="9"/>
        </w:numPr>
        <w:tabs>
          <w:tab w:val="clear" w:pos="510"/>
          <w:tab w:val="left" w:pos="426"/>
        </w:tabs>
        <w:ind w:left="0" w:firstLine="0"/>
        <w:rPr>
          <w:rFonts w:ascii="Arial" w:hAnsi="Arial" w:cs="Arial"/>
          <w:spacing w:val="-4"/>
          <w:sz w:val="22"/>
          <w:szCs w:val="22"/>
        </w:rPr>
      </w:pPr>
      <w:r w:rsidRPr="000C0768">
        <w:rPr>
          <w:rFonts w:ascii="Arial" w:hAnsi="Arial" w:cs="Arial"/>
          <w:spacing w:val="-4"/>
          <w:sz w:val="22"/>
          <w:szCs w:val="22"/>
        </w:rPr>
        <w:t xml:space="preserve">В течение установленных настоящим договором сроков оплаты выполненных работ проценты на сумму долга по ст. 317.1 Гражданского кодекса </w:t>
      </w:r>
      <w:r w:rsidR="00C75A17" w:rsidRPr="000C0768">
        <w:rPr>
          <w:rFonts w:ascii="Arial" w:eastAsia="Calibri" w:hAnsi="Arial" w:cs="Arial"/>
          <w:sz w:val="22"/>
          <w:szCs w:val="22"/>
          <w:lang w:eastAsia="en-US"/>
        </w:rPr>
        <w:t>Российской Федерации</w:t>
      </w:r>
      <w:r w:rsidRPr="000C0768">
        <w:rPr>
          <w:rFonts w:ascii="Arial" w:hAnsi="Arial" w:cs="Arial"/>
          <w:spacing w:val="-4"/>
          <w:sz w:val="22"/>
          <w:szCs w:val="22"/>
        </w:rPr>
        <w:t xml:space="preserve"> не начисляются.</w:t>
      </w:r>
    </w:p>
    <w:p w14:paraId="3D68BC90" w14:textId="286DA842" w:rsidR="003D1C41" w:rsidRPr="00D64793" w:rsidRDefault="003D1C41" w:rsidP="00FA4EC4">
      <w:pPr>
        <w:numPr>
          <w:ilvl w:val="1"/>
          <w:numId w:val="9"/>
        </w:numPr>
        <w:tabs>
          <w:tab w:val="clear" w:pos="510"/>
          <w:tab w:val="left" w:pos="426"/>
        </w:tabs>
        <w:ind w:left="0" w:firstLine="0"/>
        <w:jc w:val="both"/>
        <w:rPr>
          <w:rFonts w:ascii="Arial" w:hAnsi="Arial" w:cs="Arial"/>
          <w:color w:val="000000" w:themeColor="text1"/>
          <w:sz w:val="22"/>
          <w:szCs w:val="22"/>
        </w:rPr>
      </w:pPr>
      <w:r w:rsidRPr="000C0768">
        <w:rPr>
          <w:rFonts w:ascii="Arial" w:hAnsi="Arial" w:cs="Arial"/>
          <w:spacing w:val="-4"/>
          <w:sz w:val="22"/>
          <w:szCs w:val="22"/>
        </w:rPr>
        <w:t>Средства на непредвиденные работы и затраты в пределах сумм, включенных в рас</w:t>
      </w:r>
      <w:r w:rsidR="00034D3D" w:rsidRPr="000C0768">
        <w:rPr>
          <w:rFonts w:ascii="Arial" w:hAnsi="Arial" w:cs="Arial"/>
          <w:spacing w:val="-4"/>
          <w:sz w:val="22"/>
          <w:szCs w:val="22"/>
        </w:rPr>
        <w:t xml:space="preserve">чет </w:t>
      </w:r>
      <w:r w:rsidR="00034D3D" w:rsidRPr="00D64793">
        <w:rPr>
          <w:rFonts w:ascii="Arial" w:hAnsi="Arial" w:cs="Arial"/>
          <w:color w:val="000000" w:themeColor="text1"/>
          <w:spacing w:val="-4"/>
          <w:sz w:val="22"/>
          <w:szCs w:val="22"/>
        </w:rPr>
        <w:t>стоимости работ Подрядчика,</w:t>
      </w:r>
      <w:r w:rsidRPr="00D64793">
        <w:rPr>
          <w:rFonts w:ascii="Arial" w:hAnsi="Arial" w:cs="Arial"/>
          <w:color w:val="000000" w:themeColor="text1"/>
          <w:spacing w:val="-4"/>
          <w:sz w:val="22"/>
          <w:szCs w:val="22"/>
        </w:rPr>
        <w:t xml:space="preserve"> оплачивается Заказчиком </w:t>
      </w:r>
      <w:r w:rsidRPr="00D64793">
        <w:rPr>
          <w:rFonts w:ascii="Arial" w:hAnsi="Arial" w:cs="Arial"/>
          <w:color w:val="000000" w:themeColor="text1"/>
          <w:sz w:val="22"/>
          <w:szCs w:val="22"/>
        </w:rPr>
        <w:t>только с предоставлением согласованной Подрядчиком и утвержденной З</w:t>
      </w:r>
      <w:r w:rsidR="00034D3D" w:rsidRPr="00D64793">
        <w:rPr>
          <w:rFonts w:ascii="Arial" w:hAnsi="Arial" w:cs="Arial"/>
          <w:color w:val="000000" w:themeColor="text1"/>
          <w:sz w:val="22"/>
          <w:szCs w:val="22"/>
        </w:rPr>
        <w:t xml:space="preserve">аказчиком сметы на выполнение </w:t>
      </w:r>
      <w:r w:rsidRPr="00D64793">
        <w:rPr>
          <w:rFonts w:ascii="Arial" w:hAnsi="Arial" w:cs="Arial"/>
          <w:color w:val="000000" w:themeColor="text1"/>
          <w:sz w:val="22"/>
          <w:szCs w:val="22"/>
        </w:rPr>
        <w:t xml:space="preserve">фактические непредвиденных работ и затрат.  </w:t>
      </w:r>
    </w:p>
    <w:p w14:paraId="3A197EBD" w14:textId="6DE7DE22" w:rsidR="00924BE4" w:rsidRPr="00D64793" w:rsidRDefault="00A30236" w:rsidP="00924BE4">
      <w:pPr>
        <w:tabs>
          <w:tab w:val="left" w:pos="534"/>
        </w:tabs>
        <w:jc w:val="both"/>
        <w:rPr>
          <w:rFonts w:ascii="Arial" w:eastAsia="Calibri" w:hAnsi="Arial" w:cs="Arial"/>
          <w:color w:val="000000" w:themeColor="text1"/>
          <w:sz w:val="22"/>
          <w:szCs w:val="22"/>
          <w:lang w:eastAsia="en-US"/>
        </w:rPr>
      </w:pPr>
      <w:r w:rsidRPr="00D64793">
        <w:rPr>
          <w:rFonts w:ascii="Arial" w:eastAsia="Calibri" w:hAnsi="Arial" w:cs="Arial"/>
          <w:color w:val="000000" w:themeColor="text1"/>
          <w:sz w:val="22"/>
          <w:szCs w:val="22"/>
          <w:lang w:eastAsia="en-US"/>
        </w:rPr>
        <w:t xml:space="preserve">7.4. </w:t>
      </w:r>
      <w:r w:rsidR="00924BE4" w:rsidRPr="00D64793">
        <w:rPr>
          <w:rFonts w:ascii="Arial" w:eastAsia="Calibri" w:hAnsi="Arial" w:cs="Arial"/>
          <w:color w:val="000000" w:themeColor="text1"/>
          <w:sz w:val="22"/>
          <w:szCs w:val="22"/>
          <w:lang w:eastAsia="en-US"/>
        </w:rPr>
        <w:t>Оплата производится путем перечисления денежных средств на расчетный счет Подрядчика</w:t>
      </w:r>
      <w:r w:rsidR="00924BE4" w:rsidRPr="00D64793">
        <w:rPr>
          <w:rFonts w:ascii="Arial" w:eastAsia="Calibri" w:hAnsi="Arial" w:cs="Arial"/>
          <w:i/>
          <w:color w:val="000000" w:themeColor="text1"/>
          <w:sz w:val="22"/>
          <w:szCs w:val="22"/>
          <w:lang w:eastAsia="en-US"/>
        </w:rPr>
        <w:t>,</w:t>
      </w:r>
      <w:r w:rsidR="00924BE4" w:rsidRPr="00D64793">
        <w:rPr>
          <w:rFonts w:ascii="Arial" w:eastAsia="Calibri" w:hAnsi="Arial" w:cs="Arial"/>
          <w:color w:val="000000" w:themeColor="text1"/>
          <w:sz w:val="22"/>
          <w:szCs w:val="22"/>
          <w:lang w:eastAsia="en-US"/>
        </w:rPr>
        <w:t xml:space="preserve"> указанный в Договоре, либо иным способом по согласованию между Сторонами. </w:t>
      </w:r>
    </w:p>
    <w:p w14:paraId="0D81EF97" w14:textId="594ECD3B" w:rsidR="00BF4F32" w:rsidRPr="00D64793" w:rsidRDefault="00A30236" w:rsidP="00EB4483">
      <w:pPr>
        <w:tabs>
          <w:tab w:val="left" w:pos="534"/>
        </w:tabs>
        <w:jc w:val="both"/>
        <w:rPr>
          <w:rFonts w:ascii="Arial" w:eastAsia="Calibri" w:hAnsi="Arial" w:cs="Arial"/>
          <w:color w:val="000000" w:themeColor="text1"/>
          <w:sz w:val="22"/>
          <w:szCs w:val="22"/>
          <w:lang w:eastAsia="en-US"/>
        </w:rPr>
      </w:pPr>
      <w:r w:rsidRPr="00D64793">
        <w:rPr>
          <w:rFonts w:ascii="Arial" w:eastAsia="Calibri" w:hAnsi="Arial" w:cs="Arial"/>
          <w:color w:val="000000" w:themeColor="text1"/>
          <w:sz w:val="22"/>
          <w:szCs w:val="22"/>
          <w:lang w:eastAsia="en-US"/>
        </w:rPr>
        <w:t xml:space="preserve">7.5. </w:t>
      </w:r>
      <w:r w:rsidR="00924BE4" w:rsidRPr="00D64793">
        <w:rPr>
          <w:rFonts w:ascii="Arial" w:eastAsia="Calibri" w:hAnsi="Arial" w:cs="Arial"/>
          <w:color w:val="000000" w:themeColor="text1"/>
          <w:sz w:val="22"/>
          <w:szCs w:val="22"/>
          <w:lang w:eastAsia="en-US"/>
        </w:rPr>
        <w:t>Обязанность Заказчика по оплате путем перечисления денежных средств считается исполненной с момента списания денежных средств с корреспондентского счета банка Заказчика по каждому платежу соответственно.</w:t>
      </w:r>
    </w:p>
    <w:p w14:paraId="5E12B334" w14:textId="555072CE" w:rsidR="004A58B4" w:rsidRPr="00D64793" w:rsidRDefault="00CF60BB" w:rsidP="00D859C5">
      <w:pPr>
        <w:pStyle w:val="a4"/>
        <w:tabs>
          <w:tab w:val="left" w:pos="426"/>
        </w:tabs>
        <w:rPr>
          <w:rFonts w:ascii="Arial" w:hAnsi="Arial" w:cs="Arial"/>
          <w:i/>
          <w:color w:val="000000" w:themeColor="text1"/>
          <w:sz w:val="22"/>
          <w:szCs w:val="22"/>
        </w:rPr>
      </w:pPr>
      <w:r w:rsidRPr="00D64793">
        <w:rPr>
          <w:rFonts w:ascii="Arial" w:hAnsi="Arial" w:cs="Arial"/>
          <w:iCs/>
          <w:color w:val="000000" w:themeColor="text1"/>
          <w:sz w:val="22"/>
          <w:szCs w:val="22"/>
        </w:rPr>
        <w:t>7.</w:t>
      </w:r>
      <w:r w:rsidR="00EB4483" w:rsidRPr="00D64793">
        <w:rPr>
          <w:rFonts w:ascii="Arial" w:hAnsi="Arial" w:cs="Arial"/>
          <w:iCs/>
          <w:color w:val="000000" w:themeColor="text1"/>
          <w:sz w:val="22"/>
          <w:szCs w:val="22"/>
        </w:rPr>
        <w:t>6</w:t>
      </w:r>
      <w:r w:rsidRPr="00D64793">
        <w:rPr>
          <w:rFonts w:ascii="Arial" w:eastAsia="Calibri" w:hAnsi="Arial" w:cs="Arial"/>
          <w:color w:val="000000" w:themeColor="text1"/>
          <w:sz w:val="22"/>
          <w:szCs w:val="22"/>
          <w:lang w:eastAsia="en-US"/>
        </w:rPr>
        <w:t xml:space="preserve"> </w:t>
      </w:r>
      <w:r w:rsidR="004A58B4" w:rsidRPr="00D64793">
        <w:rPr>
          <w:rFonts w:ascii="Arial" w:eastAsia="Calibri" w:hAnsi="Arial" w:cs="Arial"/>
          <w:color w:val="000000" w:themeColor="text1"/>
          <w:sz w:val="22"/>
          <w:szCs w:val="22"/>
          <w:lang w:eastAsia="en-US"/>
        </w:rPr>
        <w:t xml:space="preserve">Стороны </w:t>
      </w:r>
      <w:r w:rsidR="00110E65" w:rsidRPr="00D64793">
        <w:rPr>
          <w:rFonts w:ascii="Arial" w:eastAsia="Calibri" w:hAnsi="Arial" w:cs="Arial"/>
          <w:color w:val="000000" w:themeColor="text1"/>
          <w:sz w:val="22"/>
          <w:szCs w:val="22"/>
          <w:lang w:eastAsia="en-US"/>
        </w:rPr>
        <w:t>обязуются</w:t>
      </w:r>
      <w:r w:rsidR="004A58B4" w:rsidRPr="00D64793">
        <w:rPr>
          <w:rFonts w:ascii="Arial" w:eastAsia="Calibri" w:hAnsi="Arial" w:cs="Arial"/>
          <w:color w:val="000000" w:themeColor="text1"/>
          <w:sz w:val="22"/>
          <w:szCs w:val="22"/>
          <w:lang w:eastAsia="en-US"/>
        </w:rPr>
        <w:t xml:space="preserve"> проводить сверку взаиморасчетов по Договору с подписанием соответствующих актов не реже 1 раза в квартал. Каждая Сторона обязуется подписывать акт о сверке взаиморасчетов, предоставленный другой Стороной, в течение 5 (пяти) дней с момента получения.</w:t>
      </w:r>
    </w:p>
    <w:p w14:paraId="1AC69A1C" w14:textId="64D68581" w:rsidR="007100A1" w:rsidRPr="00D64793" w:rsidRDefault="002C64D7" w:rsidP="004A58B4">
      <w:pPr>
        <w:tabs>
          <w:tab w:val="left" w:pos="534"/>
        </w:tabs>
        <w:jc w:val="both"/>
        <w:rPr>
          <w:rFonts w:ascii="Arial" w:eastAsia="Calibri" w:hAnsi="Arial" w:cs="Arial"/>
          <w:color w:val="000000" w:themeColor="text1"/>
          <w:sz w:val="22"/>
          <w:szCs w:val="22"/>
          <w:lang w:eastAsia="en-US"/>
        </w:rPr>
      </w:pPr>
      <w:r w:rsidRPr="00D64793">
        <w:rPr>
          <w:rFonts w:ascii="Arial" w:eastAsia="Calibri" w:hAnsi="Arial" w:cs="Arial"/>
          <w:color w:val="000000" w:themeColor="text1"/>
          <w:sz w:val="22"/>
          <w:szCs w:val="22"/>
          <w:lang w:eastAsia="en-US"/>
        </w:rPr>
        <w:t>7.</w:t>
      </w:r>
      <w:r w:rsidR="00EB4483" w:rsidRPr="00D64793">
        <w:rPr>
          <w:rFonts w:ascii="Arial" w:eastAsia="Calibri" w:hAnsi="Arial" w:cs="Arial"/>
          <w:color w:val="000000" w:themeColor="text1"/>
          <w:sz w:val="22"/>
          <w:szCs w:val="22"/>
          <w:lang w:eastAsia="en-US"/>
        </w:rPr>
        <w:t>7</w:t>
      </w:r>
      <w:r w:rsidRPr="00D64793">
        <w:rPr>
          <w:rFonts w:ascii="Arial" w:eastAsia="Calibri" w:hAnsi="Arial" w:cs="Arial"/>
          <w:color w:val="000000" w:themeColor="text1"/>
          <w:sz w:val="22"/>
          <w:szCs w:val="22"/>
          <w:lang w:eastAsia="en-US"/>
        </w:rPr>
        <w:t xml:space="preserve">. </w:t>
      </w:r>
      <w:r w:rsidR="004A58B4" w:rsidRPr="00D64793">
        <w:rPr>
          <w:rFonts w:ascii="Arial" w:eastAsia="Calibri" w:hAnsi="Arial" w:cs="Arial"/>
          <w:color w:val="000000" w:themeColor="text1"/>
          <w:sz w:val="22"/>
          <w:szCs w:val="22"/>
          <w:lang w:eastAsia="en-US"/>
        </w:rPr>
        <w:t>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так и по иным основаниям.</w:t>
      </w:r>
    </w:p>
    <w:p w14:paraId="02341372" w14:textId="30BC0504" w:rsidR="007100A1" w:rsidRPr="000C0768" w:rsidRDefault="007100A1" w:rsidP="004A58B4">
      <w:pPr>
        <w:tabs>
          <w:tab w:val="left" w:pos="534"/>
        </w:tabs>
        <w:jc w:val="both"/>
        <w:rPr>
          <w:rFonts w:ascii="Arial" w:eastAsia="Calibri" w:hAnsi="Arial" w:cs="Arial"/>
          <w:sz w:val="22"/>
          <w:szCs w:val="22"/>
          <w:lang w:eastAsia="en-US"/>
        </w:rPr>
      </w:pPr>
      <w:r w:rsidRPr="000C0768">
        <w:rPr>
          <w:rFonts w:ascii="Arial" w:eastAsia="Calibri" w:hAnsi="Arial" w:cs="Arial"/>
          <w:sz w:val="22"/>
          <w:szCs w:val="22"/>
          <w:lang w:eastAsia="en-US"/>
        </w:rPr>
        <w:t>7.</w:t>
      </w:r>
      <w:r w:rsidR="00EB4483" w:rsidRPr="000C0768">
        <w:rPr>
          <w:rFonts w:ascii="Arial" w:eastAsia="Calibri" w:hAnsi="Arial" w:cs="Arial"/>
          <w:sz w:val="22"/>
          <w:szCs w:val="22"/>
          <w:lang w:eastAsia="en-US"/>
        </w:rPr>
        <w:t>8</w:t>
      </w:r>
      <w:r w:rsidRPr="000C0768">
        <w:rPr>
          <w:rFonts w:ascii="Arial" w:eastAsia="Calibri" w:hAnsi="Arial" w:cs="Arial"/>
          <w:sz w:val="22"/>
          <w:szCs w:val="22"/>
          <w:lang w:eastAsia="en-US"/>
        </w:rPr>
        <w:t>. 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так и по иным основаниям.</w:t>
      </w:r>
    </w:p>
    <w:p w14:paraId="22EB9378" w14:textId="6A6B4828" w:rsidR="00CF60BB" w:rsidRPr="000C0768" w:rsidRDefault="00CF60BB" w:rsidP="00756AC0">
      <w:pPr>
        <w:pStyle w:val="a4"/>
        <w:tabs>
          <w:tab w:val="left" w:pos="426"/>
        </w:tabs>
        <w:rPr>
          <w:rFonts w:ascii="Arial" w:hAnsi="Arial" w:cs="Arial"/>
          <w:iCs/>
          <w:sz w:val="22"/>
          <w:szCs w:val="22"/>
        </w:rPr>
      </w:pPr>
      <w:r w:rsidRPr="000C0768">
        <w:rPr>
          <w:rFonts w:ascii="Arial" w:hAnsi="Arial" w:cs="Arial"/>
          <w:iCs/>
          <w:sz w:val="22"/>
          <w:szCs w:val="22"/>
        </w:rPr>
        <w:t>7.</w:t>
      </w:r>
      <w:r w:rsidR="00EB4483" w:rsidRPr="000C0768">
        <w:rPr>
          <w:rFonts w:ascii="Arial" w:hAnsi="Arial" w:cs="Arial"/>
          <w:iCs/>
          <w:sz w:val="22"/>
          <w:szCs w:val="22"/>
        </w:rPr>
        <w:t>9.</w:t>
      </w:r>
      <w:r w:rsidRPr="000C0768">
        <w:rPr>
          <w:rFonts w:ascii="Arial" w:hAnsi="Arial" w:cs="Arial"/>
          <w:iCs/>
          <w:sz w:val="22"/>
          <w:szCs w:val="22"/>
        </w:rPr>
        <w:t xml:space="preserve"> Счет-фактура выставляется Подрядчиком в соответствии с требованиями действующего налогового законодательства Российской Федерации. </w:t>
      </w:r>
    </w:p>
    <w:p w14:paraId="46EA61E1" w14:textId="77777777" w:rsidR="00CF60BB" w:rsidRPr="000C0768" w:rsidRDefault="00CF60BB" w:rsidP="00267541">
      <w:pPr>
        <w:pStyle w:val="a4"/>
        <w:tabs>
          <w:tab w:val="left" w:pos="426"/>
        </w:tabs>
        <w:rPr>
          <w:rFonts w:ascii="Arial" w:hAnsi="Arial" w:cs="Arial"/>
          <w:i/>
          <w:sz w:val="22"/>
          <w:szCs w:val="22"/>
        </w:rPr>
      </w:pPr>
    </w:p>
    <w:p w14:paraId="3D68BC92" w14:textId="77777777" w:rsidR="003D1C41" w:rsidRPr="000C0768" w:rsidRDefault="003D1C41" w:rsidP="00267541">
      <w:pPr>
        <w:pStyle w:val="a4"/>
        <w:tabs>
          <w:tab w:val="left" w:pos="426"/>
        </w:tabs>
        <w:ind w:left="360"/>
        <w:jc w:val="center"/>
        <w:rPr>
          <w:rFonts w:ascii="Arial" w:hAnsi="Arial" w:cs="Arial"/>
          <w:b/>
          <w:bCs/>
          <w:sz w:val="22"/>
          <w:szCs w:val="22"/>
        </w:rPr>
      </w:pPr>
      <w:r w:rsidRPr="000C0768">
        <w:rPr>
          <w:rFonts w:ascii="Arial" w:hAnsi="Arial" w:cs="Arial"/>
          <w:b/>
          <w:bCs/>
          <w:sz w:val="22"/>
          <w:szCs w:val="22"/>
        </w:rPr>
        <w:t>8. Ответственность сторон.</w:t>
      </w:r>
    </w:p>
    <w:p w14:paraId="3D68BC93" w14:textId="77777777" w:rsidR="003D1C41" w:rsidRPr="000C0768" w:rsidRDefault="003D1C41" w:rsidP="00267541">
      <w:pPr>
        <w:pStyle w:val="a4"/>
        <w:numPr>
          <w:ilvl w:val="1"/>
          <w:numId w:val="6"/>
        </w:numPr>
        <w:tabs>
          <w:tab w:val="clear" w:pos="360"/>
          <w:tab w:val="left" w:pos="426"/>
        </w:tabs>
        <w:ind w:left="0" w:firstLine="0"/>
        <w:rPr>
          <w:rFonts w:ascii="Arial" w:hAnsi="Arial" w:cs="Arial"/>
          <w:sz w:val="22"/>
          <w:szCs w:val="22"/>
        </w:rPr>
      </w:pPr>
      <w:r w:rsidRPr="000C0768">
        <w:rPr>
          <w:rFonts w:ascii="Arial" w:hAnsi="Arial" w:cs="Arial"/>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3D68BC94" w14:textId="71C56781" w:rsidR="003D1C41" w:rsidRPr="000C0768" w:rsidRDefault="003D1C41" w:rsidP="00267541">
      <w:pPr>
        <w:pStyle w:val="a4"/>
        <w:numPr>
          <w:ilvl w:val="1"/>
          <w:numId w:val="6"/>
        </w:numPr>
        <w:tabs>
          <w:tab w:val="clear" w:pos="360"/>
          <w:tab w:val="num" w:pos="0"/>
          <w:tab w:val="left" w:pos="426"/>
        </w:tabs>
        <w:ind w:left="0" w:firstLine="0"/>
        <w:rPr>
          <w:rFonts w:ascii="Arial" w:hAnsi="Arial" w:cs="Arial"/>
          <w:sz w:val="22"/>
          <w:szCs w:val="22"/>
        </w:rPr>
      </w:pPr>
      <w:r w:rsidRPr="000C0768">
        <w:rPr>
          <w:rFonts w:ascii="Arial" w:hAnsi="Arial" w:cs="Arial"/>
          <w:sz w:val="22"/>
          <w:szCs w:val="22"/>
        </w:rPr>
        <w:t>За нарушение сроков выполнения работ</w:t>
      </w:r>
      <w:r w:rsidR="00EB4C4A" w:rsidRPr="000C0768">
        <w:rPr>
          <w:rFonts w:ascii="Arial" w:hAnsi="Arial" w:cs="Arial"/>
          <w:i/>
          <w:sz w:val="22"/>
          <w:szCs w:val="22"/>
        </w:rPr>
        <w:t>,</w:t>
      </w:r>
      <w:r w:rsidRPr="000C0768">
        <w:rPr>
          <w:rFonts w:ascii="Arial" w:hAnsi="Arial" w:cs="Arial"/>
          <w:sz w:val="22"/>
          <w:szCs w:val="22"/>
        </w:rPr>
        <w:t xml:space="preserve"> </w:t>
      </w:r>
      <w:r w:rsidR="007B43F5" w:rsidRPr="000C0768">
        <w:rPr>
          <w:rFonts w:ascii="Arial" w:hAnsi="Arial" w:cs="Arial"/>
          <w:sz w:val="22"/>
          <w:szCs w:val="22"/>
        </w:rPr>
        <w:t>Заказчик вправе взыскать</w:t>
      </w:r>
      <w:r w:rsidRPr="000C0768">
        <w:rPr>
          <w:rFonts w:ascii="Arial" w:hAnsi="Arial" w:cs="Arial"/>
          <w:sz w:val="22"/>
          <w:szCs w:val="22"/>
        </w:rPr>
        <w:t xml:space="preserve"> неустойку в размере </w:t>
      </w:r>
      <w:r w:rsidR="000E0F3D" w:rsidRPr="000C0768">
        <w:rPr>
          <w:rFonts w:ascii="Arial" w:hAnsi="Arial" w:cs="Arial"/>
          <w:sz w:val="22"/>
          <w:szCs w:val="22"/>
        </w:rPr>
        <w:t>0,</w:t>
      </w:r>
      <w:r w:rsidRPr="000C0768">
        <w:rPr>
          <w:rFonts w:ascii="Arial" w:hAnsi="Arial" w:cs="Arial"/>
          <w:sz w:val="22"/>
          <w:szCs w:val="22"/>
        </w:rPr>
        <w:t>1 % от общей стоимости работ</w:t>
      </w:r>
      <w:r w:rsidR="000E0F3D" w:rsidRPr="000C0768">
        <w:rPr>
          <w:rFonts w:ascii="Arial" w:hAnsi="Arial" w:cs="Arial"/>
          <w:sz w:val="22"/>
          <w:szCs w:val="22"/>
        </w:rPr>
        <w:t>, выполняемых</w:t>
      </w:r>
      <w:r w:rsidRPr="000C0768">
        <w:rPr>
          <w:rFonts w:ascii="Arial" w:hAnsi="Arial" w:cs="Arial"/>
          <w:sz w:val="22"/>
          <w:szCs w:val="22"/>
        </w:rPr>
        <w:t xml:space="preserve"> по договору</w:t>
      </w:r>
      <w:r w:rsidR="000E0F3D" w:rsidRPr="000C0768">
        <w:rPr>
          <w:rFonts w:ascii="Arial" w:hAnsi="Arial" w:cs="Arial"/>
          <w:sz w:val="22"/>
          <w:szCs w:val="22"/>
        </w:rPr>
        <w:t>,</w:t>
      </w:r>
      <w:r w:rsidRPr="000C0768">
        <w:rPr>
          <w:rFonts w:ascii="Arial" w:hAnsi="Arial" w:cs="Arial"/>
          <w:sz w:val="22"/>
          <w:szCs w:val="22"/>
        </w:rPr>
        <w:t xml:space="preserve"> за каждый день просрочки до фактического исполнения обязательств.</w:t>
      </w:r>
    </w:p>
    <w:p w14:paraId="3D68BC95" w14:textId="77777777" w:rsidR="003D1C41" w:rsidRPr="000C0768" w:rsidRDefault="008C1A39" w:rsidP="00267541">
      <w:pPr>
        <w:pStyle w:val="a4"/>
        <w:numPr>
          <w:ilvl w:val="1"/>
          <w:numId w:val="6"/>
        </w:numPr>
        <w:tabs>
          <w:tab w:val="clear" w:pos="360"/>
          <w:tab w:val="left" w:pos="426"/>
          <w:tab w:val="num" w:pos="720"/>
          <w:tab w:val="num" w:pos="1800"/>
        </w:tabs>
        <w:ind w:left="0" w:firstLine="0"/>
        <w:rPr>
          <w:rFonts w:ascii="Arial" w:hAnsi="Arial" w:cs="Arial"/>
          <w:sz w:val="22"/>
          <w:szCs w:val="22"/>
        </w:rPr>
      </w:pPr>
      <w:r w:rsidRPr="000C0768">
        <w:rPr>
          <w:rFonts w:ascii="Arial" w:hAnsi="Arial" w:cs="Arial"/>
          <w:sz w:val="22"/>
          <w:szCs w:val="22"/>
        </w:rPr>
        <w:t xml:space="preserve">При превышении конечного срока </w:t>
      </w:r>
      <w:r w:rsidR="003D1C41" w:rsidRPr="000C0768">
        <w:rPr>
          <w:rFonts w:ascii="Arial" w:hAnsi="Arial" w:cs="Arial"/>
          <w:sz w:val="22"/>
          <w:szCs w:val="22"/>
        </w:rPr>
        <w:t xml:space="preserve">выполнения работ более чем на </w:t>
      </w:r>
      <w:r w:rsidR="000E0F3D" w:rsidRPr="000C0768">
        <w:rPr>
          <w:rFonts w:ascii="Arial" w:hAnsi="Arial" w:cs="Arial"/>
          <w:sz w:val="22"/>
          <w:szCs w:val="22"/>
        </w:rPr>
        <w:t>3</w:t>
      </w:r>
      <w:r w:rsidR="003D1C41" w:rsidRPr="000C0768">
        <w:rPr>
          <w:rFonts w:ascii="Arial" w:hAnsi="Arial" w:cs="Arial"/>
          <w:sz w:val="22"/>
          <w:szCs w:val="22"/>
        </w:rPr>
        <w:t>0 (</w:t>
      </w:r>
      <w:r w:rsidR="000E0F3D" w:rsidRPr="000C0768">
        <w:rPr>
          <w:rFonts w:ascii="Arial" w:hAnsi="Arial" w:cs="Arial"/>
          <w:sz w:val="22"/>
          <w:szCs w:val="22"/>
        </w:rPr>
        <w:t>тридца</w:t>
      </w:r>
      <w:r w:rsidR="00034D3D" w:rsidRPr="000C0768">
        <w:rPr>
          <w:rFonts w:ascii="Arial" w:hAnsi="Arial" w:cs="Arial"/>
          <w:sz w:val="22"/>
          <w:szCs w:val="22"/>
        </w:rPr>
        <w:t xml:space="preserve">ть) дней </w:t>
      </w:r>
      <w:r w:rsidR="003D1C41" w:rsidRPr="000C0768">
        <w:rPr>
          <w:rFonts w:ascii="Arial" w:hAnsi="Arial" w:cs="Arial"/>
          <w:sz w:val="22"/>
          <w:szCs w:val="22"/>
        </w:rPr>
        <w:t>Заказчик вправе потребовать, а Подрядчик в этом слу</w:t>
      </w:r>
      <w:r w:rsidR="00034D3D" w:rsidRPr="000C0768">
        <w:rPr>
          <w:rFonts w:ascii="Arial" w:hAnsi="Arial" w:cs="Arial"/>
          <w:sz w:val="22"/>
          <w:szCs w:val="22"/>
        </w:rPr>
        <w:t>чае обязан уплатить неустойку</w:t>
      </w:r>
      <w:r w:rsidR="003D1C41" w:rsidRPr="000C0768">
        <w:rPr>
          <w:rFonts w:ascii="Arial" w:hAnsi="Arial" w:cs="Arial"/>
          <w:sz w:val="22"/>
          <w:szCs w:val="22"/>
        </w:rPr>
        <w:t xml:space="preserve"> в размере 20% от общей стоимости работ по настоящему договору.</w:t>
      </w:r>
    </w:p>
    <w:p w14:paraId="3D68BC96" w14:textId="25B6A783" w:rsidR="003D1C41" w:rsidRPr="000C0768" w:rsidRDefault="003D1C41" w:rsidP="00267541">
      <w:pPr>
        <w:numPr>
          <w:ilvl w:val="1"/>
          <w:numId w:val="6"/>
        </w:numPr>
        <w:tabs>
          <w:tab w:val="clear" w:pos="360"/>
          <w:tab w:val="num" w:pos="0"/>
          <w:tab w:val="left" w:pos="426"/>
        </w:tabs>
        <w:ind w:left="0" w:right="-6" w:firstLine="0"/>
        <w:jc w:val="both"/>
        <w:rPr>
          <w:rFonts w:ascii="Arial" w:hAnsi="Arial" w:cs="Arial"/>
          <w:sz w:val="22"/>
          <w:szCs w:val="22"/>
        </w:rPr>
      </w:pPr>
      <w:r w:rsidRPr="000C0768">
        <w:rPr>
          <w:rFonts w:ascii="Arial" w:hAnsi="Arial" w:cs="Arial"/>
          <w:sz w:val="22"/>
          <w:szCs w:val="22"/>
        </w:rPr>
        <w:t xml:space="preserve">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ремонтных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w:t>
      </w:r>
      <w:r w:rsidRPr="000C0768">
        <w:rPr>
          <w:rFonts w:ascii="Arial" w:hAnsi="Arial" w:cs="Arial"/>
          <w:iCs/>
          <w:sz w:val="22"/>
          <w:szCs w:val="22"/>
        </w:rPr>
        <w:t>суммы штрафных санкций в рынке мощности на оптовом рынке электрической энергии и</w:t>
      </w:r>
      <w:r w:rsidRPr="000C0768">
        <w:rPr>
          <w:rFonts w:ascii="Arial" w:hAnsi="Arial" w:cs="Arial"/>
          <w:sz w:val="22"/>
          <w:szCs w:val="22"/>
        </w:rPr>
        <w:t xml:space="preserve"> т.п. Убытки подлежат возмещению в полной сумме сверх неустойки, установленной пунктами 8.2., 8.3., 8.5 настоящего договора.</w:t>
      </w:r>
    </w:p>
    <w:p w14:paraId="3D68BC97" w14:textId="77777777" w:rsidR="003D1C41" w:rsidRPr="000C0768" w:rsidRDefault="003D1C41" w:rsidP="00B0052E">
      <w:pPr>
        <w:pStyle w:val="a4"/>
        <w:numPr>
          <w:ilvl w:val="1"/>
          <w:numId w:val="6"/>
        </w:numPr>
        <w:tabs>
          <w:tab w:val="clear" w:pos="360"/>
          <w:tab w:val="left" w:pos="426"/>
          <w:tab w:val="num" w:pos="720"/>
          <w:tab w:val="num" w:pos="1800"/>
        </w:tabs>
        <w:ind w:left="0" w:firstLine="0"/>
        <w:rPr>
          <w:rFonts w:ascii="Arial" w:hAnsi="Arial" w:cs="Arial"/>
          <w:sz w:val="22"/>
          <w:szCs w:val="22"/>
        </w:rPr>
      </w:pPr>
      <w:r w:rsidRPr="000C0768">
        <w:rPr>
          <w:rFonts w:ascii="Arial" w:hAnsi="Arial" w:cs="Arial"/>
          <w:sz w:val="22"/>
          <w:szCs w:val="22"/>
        </w:rPr>
        <w:t>За нарушение сроков устранения замечаний (дефектов) в работах и конструкциях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1 % от стоимости дефектных работ и конструкций за каждый день просрочки до фактического устранения замечаний (дефектов).</w:t>
      </w:r>
    </w:p>
    <w:p w14:paraId="3D68BC98" w14:textId="63C14F2E" w:rsidR="003D1C41" w:rsidRPr="000C0768" w:rsidRDefault="00C85245" w:rsidP="00B0052E">
      <w:pPr>
        <w:pStyle w:val="a4"/>
        <w:numPr>
          <w:ilvl w:val="1"/>
          <w:numId w:val="6"/>
        </w:numPr>
        <w:tabs>
          <w:tab w:val="clear" w:pos="360"/>
          <w:tab w:val="num" w:pos="0"/>
          <w:tab w:val="left" w:pos="426"/>
        </w:tabs>
        <w:ind w:left="0" w:firstLine="0"/>
        <w:rPr>
          <w:rFonts w:ascii="Arial" w:hAnsi="Arial" w:cs="Arial"/>
          <w:sz w:val="22"/>
          <w:szCs w:val="22"/>
        </w:rPr>
      </w:pPr>
      <w:r w:rsidRPr="000C0768">
        <w:rPr>
          <w:rFonts w:ascii="Arial" w:hAnsi="Arial" w:cs="Arial"/>
          <w:sz w:val="22"/>
          <w:szCs w:val="22"/>
        </w:rPr>
        <w:lastRenderedPageBreak/>
        <w:t>За нарушение сроков оплаты выполненных работ Подрядчик вправе взыскать с Заказчика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10% от стоимости неоплаченной суммы.</w:t>
      </w:r>
    </w:p>
    <w:p w14:paraId="3D68BC99" w14:textId="77777777" w:rsidR="003D1C41" w:rsidRPr="000C0768" w:rsidRDefault="003D1C41" w:rsidP="00B0052E">
      <w:pPr>
        <w:pStyle w:val="Style7"/>
        <w:widowControl/>
        <w:numPr>
          <w:ilvl w:val="1"/>
          <w:numId w:val="6"/>
        </w:numPr>
        <w:tabs>
          <w:tab w:val="clear" w:pos="360"/>
          <w:tab w:val="num" w:pos="0"/>
          <w:tab w:val="left" w:pos="426"/>
          <w:tab w:val="left" w:pos="709"/>
        </w:tabs>
        <w:spacing w:line="240" w:lineRule="auto"/>
        <w:ind w:left="0" w:firstLine="0"/>
        <w:rPr>
          <w:rFonts w:ascii="Arial" w:hAnsi="Arial" w:cs="Arial"/>
          <w:sz w:val="22"/>
          <w:szCs w:val="22"/>
        </w:rPr>
      </w:pPr>
      <w:r w:rsidRPr="000C0768">
        <w:rPr>
          <w:rFonts w:ascii="Arial" w:hAnsi="Arial" w:cs="Arial"/>
          <w:iCs/>
          <w:sz w:val="22"/>
          <w:szCs w:val="22"/>
        </w:rPr>
        <w:t>Подрядчик</w:t>
      </w:r>
      <w:r w:rsidRPr="000C0768">
        <w:rPr>
          <w:rFonts w:ascii="Arial" w:hAnsi="Arial" w:cs="Arial"/>
          <w:i/>
          <w:iCs/>
          <w:sz w:val="22"/>
          <w:szCs w:val="22"/>
        </w:rPr>
        <w:t xml:space="preserve"> </w:t>
      </w:r>
      <w:r w:rsidRPr="000C0768">
        <w:rPr>
          <w:rFonts w:ascii="Arial" w:hAnsi="Arial" w:cs="Arial"/>
          <w:iCs/>
          <w:sz w:val="22"/>
          <w:szCs w:val="22"/>
        </w:rPr>
        <w:t>обязан</w:t>
      </w:r>
      <w:r w:rsidRPr="000C0768">
        <w:rPr>
          <w:rFonts w:ascii="Arial" w:hAnsi="Arial" w:cs="Arial"/>
          <w:i/>
          <w:iCs/>
          <w:sz w:val="22"/>
          <w:szCs w:val="22"/>
        </w:rPr>
        <w:t xml:space="preserve"> </w:t>
      </w:r>
      <w:r w:rsidRPr="000C0768">
        <w:rPr>
          <w:rFonts w:ascii="Arial" w:hAnsi="Arial" w:cs="Arial"/>
          <w:sz w:val="22"/>
          <w:szCs w:val="22"/>
        </w:rPr>
        <w:t xml:space="preserve">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w:t>
      </w:r>
      <w:r w:rsidRPr="000C0768">
        <w:rPr>
          <w:rFonts w:ascii="Arial" w:hAnsi="Arial" w:cs="Arial"/>
          <w:iCs/>
          <w:sz w:val="22"/>
          <w:szCs w:val="22"/>
        </w:rPr>
        <w:t>Подрядчика</w:t>
      </w:r>
      <w:r w:rsidRPr="000C0768">
        <w:rPr>
          <w:rFonts w:ascii="Arial" w:hAnsi="Arial" w:cs="Arial"/>
          <w:i/>
          <w:iCs/>
          <w:sz w:val="22"/>
          <w:szCs w:val="22"/>
        </w:rPr>
        <w:t xml:space="preserve">, </w:t>
      </w:r>
      <w:r w:rsidRPr="000C0768">
        <w:rPr>
          <w:rFonts w:ascii="Arial" w:hAnsi="Arial" w:cs="Arial"/>
          <w:sz w:val="22"/>
          <w:szCs w:val="22"/>
        </w:rPr>
        <w:t xml:space="preserve">его субподрядчиков, должностных лиц и служащих, вытекающих или связанных с работами по </w:t>
      </w:r>
      <w:r w:rsidR="009A61C5" w:rsidRPr="000C0768">
        <w:rPr>
          <w:rFonts w:ascii="Arial" w:hAnsi="Arial" w:cs="Arial"/>
          <w:sz w:val="22"/>
          <w:szCs w:val="22"/>
        </w:rPr>
        <w:t>д</w:t>
      </w:r>
      <w:r w:rsidRPr="000C0768">
        <w:rPr>
          <w:rFonts w:ascii="Arial" w:hAnsi="Arial" w:cs="Arial"/>
          <w:sz w:val="22"/>
          <w:szCs w:val="22"/>
        </w:rPr>
        <w:t>оговору, включая оплату штрафов, предъявленных соответствующими контролирующими и инспектирующими Государственными органами.</w:t>
      </w:r>
    </w:p>
    <w:p w14:paraId="3D68BC9A" w14:textId="77777777" w:rsidR="003D1C41" w:rsidRPr="000C0768" w:rsidRDefault="003D1C41" w:rsidP="009A61C5">
      <w:pPr>
        <w:jc w:val="both"/>
        <w:rPr>
          <w:rFonts w:ascii="Arial" w:hAnsi="Arial" w:cs="Arial"/>
          <w:sz w:val="22"/>
          <w:szCs w:val="22"/>
        </w:rPr>
      </w:pPr>
      <w:r w:rsidRPr="000C0768">
        <w:rPr>
          <w:rFonts w:ascii="Arial" w:hAnsi="Arial" w:cs="Arial"/>
          <w:sz w:val="22"/>
          <w:szCs w:val="22"/>
        </w:rPr>
        <w:t xml:space="preserve">8.8. За нарушение сроков выполнения работ </w:t>
      </w:r>
      <w:r w:rsidRPr="000C0768">
        <w:rPr>
          <w:rFonts w:ascii="Arial" w:hAnsi="Arial" w:cs="Arial"/>
          <w:iCs/>
          <w:sz w:val="22"/>
          <w:szCs w:val="22"/>
        </w:rPr>
        <w:t>(отдельного этапа работ, работ, выполненных за определенный период времени)</w:t>
      </w:r>
      <w:r w:rsidRPr="000C0768">
        <w:rPr>
          <w:rFonts w:ascii="Arial" w:hAnsi="Arial" w:cs="Arial"/>
          <w:sz w:val="22"/>
          <w:szCs w:val="22"/>
        </w:rPr>
        <w:t xml:space="preserve">,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w:t>
      </w:r>
      <w:r w:rsidR="001E23A7" w:rsidRPr="000C0768">
        <w:rPr>
          <w:rFonts w:ascii="Arial" w:hAnsi="Arial" w:cs="Arial"/>
          <w:sz w:val="22"/>
          <w:szCs w:val="22"/>
        </w:rPr>
        <w:t xml:space="preserve">качественно </w:t>
      </w:r>
      <w:r w:rsidRPr="000C0768">
        <w:rPr>
          <w:rFonts w:ascii="Arial" w:hAnsi="Arial" w:cs="Arial"/>
          <w:sz w:val="22"/>
          <w:szCs w:val="22"/>
        </w:rPr>
        <w:t>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3D68BC9B" w14:textId="09F575B8" w:rsidR="003D1C41" w:rsidRPr="000C0768" w:rsidRDefault="003D1C41" w:rsidP="009A61C5">
      <w:pPr>
        <w:tabs>
          <w:tab w:val="num" w:pos="0"/>
        </w:tabs>
        <w:rPr>
          <w:rFonts w:ascii="Arial" w:hAnsi="Arial" w:cs="Arial"/>
          <w:sz w:val="22"/>
          <w:szCs w:val="22"/>
        </w:rPr>
      </w:pPr>
      <w:r w:rsidRPr="000C0768">
        <w:rPr>
          <w:rFonts w:ascii="Arial" w:hAnsi="Arial" w:cs="Arial"/>
          <w:sz w:val="22"/>
          <w:szCs w:val="22"/>
        </w:rPr>
        <w:t xml:space="preserve">8.9. Стороны оплачивают убытки и неустойку на основании соответствующей претензии. Указанная претензия должна быть рассмотрена стороной в течение </w:t>
      </w:r>
      <w:r w:rsidR="00304BA2" w:rsidRPr="000C0768">
        <w:rPr>
          <w:rFonts w:ascii="Arial" w:hAnsi="Arial" w:cs="Arial"/>
          <w:sz w:val="22"/>
          <w:szCs w:val="22"/>
        </w:rPr>
        <w:t>10</w:t>
      </w:r>
      <w:r w:rsidRPr="000C0768">
        <w:rPr>
          <w:rFonts w:ascii="Arial" w:hAnsi="Arial" w:cs="Arial"/>
          <w:sz w:val="22"/>
          <w:szCs w:val="22"/>
        </w:rPr>
        <w:t xml:space="preserve"> </w:t>
      </w:r>
      <w:r w:rsidR="000D1E4C" w:rsidRPr="000C0768">
        <w:rPr>
          <w:rFonts w:ascii="Arial" w:hAnsi="Arial" w:cs="Arial"/>
          <w:sz w:val="22"/>
          <w:szCs w:val="22"/>
        </w:rPr>
        <w:t xml:space="preserve">календарных </w:t>
      </w:r>
      <w:r w:rsidRPr="000C0768">
        <w:rPr>
          <w:rFonts w:ascii="Arial" w:hAnsi="Arial" w:cs="Arial"/>
          <w:sz w:val="22"/>
          <w:szCs w:val="22"/>
        </w:rPr>
        <w:t>дней с момента предъявления.</w:t>
      </w:r>
    </w:p>
    <w:p w14:paraId="3D68BC9C" w14:textId="6B2B96E1" w:rsidR="008B0B1C" w:rsidRPr="000C0768" w:rsidRDefault="008B0B1C" w:rsidP="008B0B1C">
      <w:pPr>
        <w:pStyle w:val="a4"/>
        <w:rPr>
          <w:rFonts w:ascii="Arial" w:hAnsi="Arial" w:cs="Arial"/>
          <w:sz w:val="22"/>
          <w:szCs w:val="22"/>
        </w:rPr>
      </w:pPr>
      <w:r w:rsidRPr="000C0768">
        <w:rPr>
          <w:rFonts w:ascii="Arial" w:hAnsi="Arial" w:cs="Arial"/>
          <w:sz w:val="22"/>
          <w:szCs w:val="22"/>
        </w:rPr>
        <w:t xml:space="preserve">8.10. </w:t>
      </w:r>
      <w:r w:rsidR="00D859C5" w:rsidRPr="000C0768">
        <w:rPr>
          <w:rFonts w:ascii="Arial" w:hAnsi="Arial" w:cs="Arial"/>
          <w:sz w:val="22"/>
          <w:szCs w:val="22"/>
        </w:rPr>
        <w:t xml:space="preserve">За нарушение требований в области охраны труда, охраны окружающей среды, промышленной и пожарной безопасности, требований в области антитеррористической безопасности, Заказчик вправе взыскать с Подрядчика штраф в размере, установленном  </w:t>
      </w:r>
      <w:r w:rsidR="00580257" w:rsidRPr="000C0768">
        <w:rPr>
          <w:rFonts w:ascii="Arial" w:hAnsi="Arial" w:cs="Arial"/>
          <w:sz w:val="22"/>
          <w:szCs w:val="22"/>
        </w:rPr>
        <w:t xml:space="preserve">Разделом </w:t>
      </w:r>
      <w:r w:rsidR="00CB6F03" w:rsidRPr="000C0768">
        <w:rPr>
          <w:rFonts w:ascii="Arial" w:hAnsi="Arial" w:cs="Arial"/>
          <w:sz w:val="22"/>
          <w:szCs w:val="22"/>
        </w:rPr>
        <w:t>12</w:t>
      </w:r>
      <w:r w:rsidR="00580257" w:rsidRPr="000C0768">
        <w:rPr>
          <w:rFonts w:ascii="Arial" w:hAnsi="Arial" w:cs="Arial"/>
          <w:sz w:val="22"/>
          <w:szCs w:val="22"/>
        </w:rPr>
        <w:t xml:space="preserve"> </w:t>
      </w:r>
      <w:r w:rsidR="00D859C5" w:rsidRPr="000C0768">
        <w:rPr>
          <w:rFonts w:ascii="Arial" w:hAnsi="Arial" w:cs="Arial"/>
          <w:sz w:val="22"/>
          <w:szCs w:val="22"/>
        </w:rPr>
        <w:t>Приложени</w:t>
      </w:r>
      <w:r w:rsidR="00580257" w:rsidRPr="000C0768">
        <w:rPr>
          <w:rFonts w:ascii="Arial" w:hAnsi="Arial" w:cs="Arial"/>
          <w:sz w:val="22"/>
          <w:szCs w:val="22"/>
        </w:rPr>
        <w:t>я</w:t>
      </w:r>
      <w:r w:rsidR="00D859C5" w:rsidRPr="000C0768">
        <w:rPr>
          <w:rFonts w:ascii="Arial" w:hAnsi="Arial" w:cs="Arial"/>
          <w:sz w:val="22"/>
          <w:szCs w:val="22"/>
        </w:rPr>
        <w:t xml:space="preserve"> № </w:t>
      </w:r>
      <w:r w:rsidR="00423B8C" w:rsidRPr="000C0768">
        <w:rPr>
          <w:rFonts w:ascii="Arial" w:hAnsi="Arial" w:cs="Arial"/>
          <w:sz w:val="22"/>
          <w:szCs w:val="22"/>
        </w:rPr>
        <w:t>7</w:t>
      </w:r>
      <w:r w:rsidR="00D859C5" w:rsidRPr="000C0768">
        <w:rPr>
          <w:rFonts w:ascii="Arial" w:hAnsi="Arial" w:cs="Arial"/>
          <w:sz w:val="22"/>
          <w:szCs w:val="22"/>
        </w:rPr>
        <w:t xml:space="preserve"> («</w:t>
      </w:r>
      <w:r w:rsidR="00D859C5" w:rsidRPr="000C0768">
        <w:rPr>
          <w:rFonts w:ascii="Arial" w:hAnsi="Arial" w:cs="Arial"/>
          <w:sz w:val="22"/>
          <w:szCs w:val="22"/>
        </w:rPr>
        <w:fldChar w:fldCharType="begin"/>
      </w:r>
      <w:r w:rsidR="00D859C5" w:rsidRPr="000C0768">
        <w:rPr>
          <w:rFonts w:ascii="Arial" w:hAnsi="Arial" w:cs="Arial"/>
          <w:sz w:val="22"/>
          <w:szCs w:val="22"/>
        </w:rPr>
        <w:instrText xml:space="preserve"> REF RefSCH7_1 \h  \* MERGEFORMAT </w:instrText>
      </w:r>
      <w:r w:rsidR="00D859C5" w:rsidRPr="000C0768">
        <w:rPr>
          <w:rFonts w:ascii="Arial" w:hAnsi="Arial" w:cs="Arial"/>
          <w:sz w:val="22"/>
          <w:szCs w:val="22"/>
        </w:rPr>
      </w:r>
      <w:r w:rsidR="00D859C5" w:rsidRPr="000C0768">
        <w:rPr>
          <w:rFonts w:ascii="Arial" w:hAnsi="Arial" w:cs="Arial"/>
          <w:sz w:val="22"/>
          <w:szCs w:val="22"/>
        </w:rPr>
        <w:fldChar w:fldCharType="separate"/>
      </w:r>
      <w:r w:rsidR="00D859C5" w:rsidRPr="000C0768">
        <w:rPr>
          <w:rFonts w:ascii="Arial" w:hAnsi="Arial" w:cs="Arial"/>
          <w:sz w:val="22"/>
          <w:szCs w:val="22"/>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D859C5" w:rsidRPr="000C0768">
        <w:rPr>
          <w:rFonts w:ascii="Arial" w:hAnsi="Arial" w:cs="Arial"/>
          <w:sz w:val="22"/>
          <w:szCs w:val="22"/>
        </w:rPr>
        <w:fldChar w:fldCharType="end"/>
      </w:r>
      <w:r w:rsidR="00D859C5" w:rsidRPr="000C0768">
        <w:rPr>
          <w:rFonts w:ascii="Arial" w:hAnsi="Arial" w:cs="Arial"/>
          <w:sz w:val="22"/>
          <w:szCs w:val="22"/>
        </w:rPr>
        <w:t>») к настоящему договору.</w:t>
      </w:r>
    </w:p>
    <w:p w14:paraId="3D68BC9D" w14:textId="2A01FAF2" w:rsidR="008B0B1C" w:rsidRPr="000C0768" w:rsidRDefault="4F0D5C44" w:rsidP="008B0B1C">
      <w:pPr>
        <w:pStyle w:val="a4"/>
        <w:ind w:firstLine="360"/>
        <w:rPr>
          <w:rFonts w:ascii="Arial" w:hAnsi="Arial" w:cs="Arial"/>
          <w:sz w:val="22"/>
          <w:szCs w:val="22"/>
        </w:rPr>
      </w:pPr>
      <w:r w:rsidRPr="000C0768">
        <w:rPr>
          <w:rFonts w:ascii="Arial" w:hAnsi="Arial" w:cs="Arial"/>
          <w:sz w:val="22"/>
          <w:szCs w:val="22"/>
        </w:rPr>
        <w:t xml:space="preserve">При повторных нарушениях требований Приложения № </w:t>
      </w:r>
      <w:r w:rsidR="00423B8C" w:rsidRPr="000C0768">
        <w:rPr>
          <w:rFonts w:ascii="Arial" w:hAnsi="Arial" w:cs="Arial"/>
          <w:sz w:val="22"/>
          <w:szCs w:val="22"/>
        </w:rPr>
        <w:t>7, 8</w:t>
      </w:r>
      <w:r w:rsidRPr="000C0768">
        <w:rPr>
          <w:rFonts w:ascii="Arial" w:hAnsi="Arial" w:cs="Arial"/>
          <w:sz w:val="22"/>
          <w:szCs w:val="22"/>
        </w:rPr>
        <w:t xml:space="preserve"> к настоящему договору Подрядчик выплачивает штраф, в двойном размере.</w:t>
      </w:r>
    </w:p>
    <w:p w14:paraId="3D68BC9F" w14:textId="1D3BB418" w:rsidR="003D1C41" w:rsidRPr="000C0768" w:rsidRDefault="003D1C41" w:rsidP="009A61C5">
      <w:pPr>
        <w:tabs>
          <w:tab w:val="num" w:pos="0"/>
        </w:tabs>
        <w:ind w:right="-6"/>
        <w:jc w:val="both"/>
        <w:rPr>
          <w:rFonts w:ascii="Arial" w:hAnsi="Arial" w:cs="Arial"/>
          <w:sz w:val="22"/>
          <w:szCs w:val="22"/>
        </w:rPr>
      </w:pPr>
      <w:r w:rsidRPr="000C0768">
        <w:rPr>
          <w:rFonts w:ascii="Arial" w:hAnsi="Arial" w:cs="Arial"/>
          <w:sz w:val="22"/>
          <w:szCs w:val="22"/>
        </w:rPr>
        <w:t>8.1</w:t>
      </w:r>
      <w:r w:rsidR="008B0B1C" w:rsidRPr="000C0768">
        <w:rPr>
          <w:rFonts w:ascii="Arial" w:hAnsi="Arial" w:cs="Arial"/>
          <w:sz w:val="22"/>
          <w:szCs w:val="22"/>
        </w:rPr>
        <w:t>1</w:t>
      </w:r>
      <w:r w:rsidRPr="000C0768">
        <w:rPr>
          <w:rFonts w:ascii="Arial" w:hAnsi="Arial" w:cs="Arial"/>
          <w:sz w:val="22"/>
          <w:szCs w:val="22"/>
        </w:rPr>
        <w:t>. Возмещение убытков и неустойки</w:t>
      </w:r>
      <w:r w:rsidR="00497D4A" w:rsidRPr="000C0768">
        <w:rPr>
          <w:rFonts w:ascii="Arial" w:hAnsi="Arial" w:cs="Arial"/>
          <w:sz w:val="22"/>
          <w:szCs w:val="22"/>
        </w:rPr>
        <w:t xml:space="preserve">, штрафов </w:t>
      </w:r>
      <w:r w:rsidRPr="000C0768">
        <w:rPr>
          <w:rFonts w:ascii="Arial" w:hAnsi="Arial" w:cs="Arial"/>
          <w:sz w:val="22"/>
          <w:szCs w:val="22"/>
        </w:rPr>
        <w:t xml:space="preserve">не освобождает стороны от исполнения обязательств по настоящему договору. </w:t>
      </w:r>
    </w:p>
    <w:p w14:paraId="3D68BCA0" w14:textId="77777777" w:rsidR="003D1C41" w:rsidRPr="000C0768" w:rsidRDefault="003D1C41" w:rsidP="00027C59">
      <w:pPr>
        <w:pStyle w:val="a4"/>
        <w:tabs>
          <w:tab w:val="num" w:pos="540"/>
        </w:tabs>
        <w:rPr>
          <w:rFonts w:ascii="Arial" w:hAnsi="Arial" w:cs="Arial"/>
          <w:sz w:val="22"/>
          <w:szCs w:val="22"/>
        </w:rPr>
      </w:pPr>
      <w:r w:rsidRPr="000C0768">
        <w:rPr>
          <w:rFonts w:ascii="Arial" w:hAnsi="Arial" w:cs="Arial"/>
          <w:sz w:val="22"/>
          <w:szCs w:val="22"/>
        </w:rPr>
        <w:t>8.1</w:t>
      </w:r>
      <w:r w:rsidR="008B0B1C" w:rsidRPr="000C0768">
        <w:rPr>
          <w:rFonts w:ascii="Arial" w:hAnsi="Arial" w:cs="Arial"/>
          <w:sz w:val="22"/>
          <w:szCs w:val="22"/>
        </w:rPr>
        <w:t>2</w:t>
      </w:r>
      <w:r w:rsidRPr="000C0768">
        <w:rPr>
          <w:rFonts w:ascii="Arial" w:hAnsi="Arial" w:cs="Arial"/>
          <w:sz w:val="22"/>
          <w:szCs w:val="22"/>
        </w:rPr>
        <w:t>.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170A8600" w14:textId="1DE09A97" w:rsidR="00DA081D" w:rsidRPr="000C0768" w:rsidRDefault="00077578" w:rsidP="00DA081D">
      <w:pPr>
        <w:tabs>
          <w:tab w:val="left" w:pos="426"/>
        </w:tabs>
        <w:jc w:val="both"/>
        <w:rPr>
          <w:rFonts w:ascii="Arial" w:hAnsi="Arial" w:cs="Arial"/>
          <w:sz w:val="22"/>
          <w:szCs w:val="22"/>
        </w:rPr>
      </w:pPr>
      <w:r w:rsidRPr="000C0768">
        <w:rPr>
          <w:rFonts w:ascii="Arial" w:hAnsi="Arial" w:cs="Arial"/>
          <w:sz w:val="22"/>
          <w:szCs w:val="22"/>
        </w:rPr>
        <w:t>8.13</w:t>
      </w:r>
      <w:r w:rsidR="00DA081D" w:rsidRPr="000C0768">
        <w:rPr>
          <w:rFonts w:ascii="Arial" w:hAnsi="Arial" w:cs="Arial"/>
          <w:sz w:val="22"/>
          <w:szCs w:val="22"/>
        </w:rPr>
        <w:t>. Подрядчик несет ответственность за достоверность предъявляемых к приемке объемов работ факту их выполнения. В случае выявления Заказчиком объемов работ, принятых в актах КС-2, но фактически не выполненных (приписок), Подрядчик оплачивает Заказчику штраф в 5 (пяти) кратном размере от суммы выявленных приписок.</w:t>
      </w:r>
    </w:p>
    <w:p w14:paraId="09C37BDB" w14:textId="4149500A" w:rsidR="00DA081D" w:rsidRPr="00D64793" w:rsidRDefault="00077578" w:rsidP="00DA081D">
      <w:pPr>
        <w:tabs>
          <w:tab w:val="left" w:pos="426"/>
        </w:tabs>
        <w:jc w:val="both"/>
        <w:rPr>
          <w:rFonts w:ascii="Arial" w:hAnsi="Arial" w:cs="Arial"/>
          <w:color w:val="000000" w:themeColor="text1"/>
          <w:sz w:val="22"/>
          <w:szCs w:val="22"/>
        </w:rPr>
      </w:pPr>
      <w:r w:rsidRPr="000C0768">
        <w:rPr>
          <w:rFonts w:ascii="Arial" w:hAnsi="Arial" w:cs="Arial"/>
          <w:sz w:val="22"/>
          <w:szCs w:val="22"/>
        </w:rPr>
        <w:t>8.14</w:t>
      </w:r>
      <w:r w:rsidR="00DA081D" w:rsidRPr="000C0768">
        <w:rPr>
          <w:rFonts w:ascii="Arial" w:hAnsi="Arial" w:cs="Arial"/>
          <w:sz w:val="22"/>
          <w:szCs w:val="22"/>
        </w:rPr>
        <w:t xml:space="preserve">. Подрядчик несет ответственность за соответствие применяемых материалов, оборудования технической документации и смете. В случае выявления не согласованной с Заказчиком замены материалов, оборудования принятых в актах КС-2, Подрядчик оплачивает </w:t>
      </w:r>
      <w:r w:rsidR="00DA081D" w:rsidRPr="00D64793">
        <w:rPr>
          <w:rFonts w:ascii="Arial" w:hAnsi="Arial" w:cs="Arial"/>
          <w:color w:val="000000" w:themeColor="text1"/>
          <w:sz w:val="22"/>
          <w:szCs w:val="22"/>
        </w:rPr>
        <w:t>Заказчику штраф в размере 2 (двух) кратной сметной стоимости замененных материалов.</w:t>
      </w:r>
    </w:p>
    <w:p w14:paraId="34906487" w14:textId="22594804" w:rsidR="00693292" w:rsidRPr="000C0768" w:rsidRDefault="00693292" w:rsidP="00DA081D">
      <w:pPr>
        <w:tabs>
          <w:tab w:val="left" w:pos="426"/>
        </w:tabs>
        <w:jc w:val="both"/>
        <w:rPr>
          <w:rFonts w:ascii="Arial" w:hAnsi="Arial" w:cs="Arial"/>
          <w:sz w:val="22"/>
          <w:szCs w:val="22"/>
        </w:rPr>
      </w:pPr>
      <w:r w:rsidRPr="00D64793">
        <w:rPr>
          <w:rFonts w:ascii="Arial" w:hAnsi="Arial" w:cs="Arial"/>
          <w:color w:val="000000" w:themeColor="text1"/>
          <w:sz w:val="22"/>
          <w:szCs w:val="22"/>
        </w:rPr>
        <w:t xml:space="preserve">8.15. </w:t>
      </w:r>
      <w:r w:rsidRPr="00D64793">
        <w:rPr>
          <w:rFonts w:ascii="Arial" w:eastAsia="Calibri" w:hAnsi="Arial" w:cs="Arial"/>
          <w:color w:val="000000" w:themeColor="text1"/>
          <w:sz w:val="22"/>
          <w:szCs w:val="22"/>
          <w:lang w:eastAsia="en-US"/>
        </w:rPr>
        <w:t xml:space="preserve">В случае появления у Заказчика имущественных </w:t>
      </w:r>
      <w:r w:rsidRPr="00D64793">
        <w:rPr>
          <w:rFonts w:ascii="Arial" w:eastAsia="Calibri" w:hAnsi="Arial" w:cs="Arial"/>
          <w:bCs/>
          <w:color w:val="000000" w:themeColor="text1"/>
          <w:sz w:val="22"/>
          <w:szCs w:val="22"/>
          <w:lang w:eastAsia="en-US"/>
        </w:rPr>
        <w:t xml:space="preserve">потерь </w:t>
      </w:r>
      <w:r w:rsidRPr="00D64793">
        <w:rPr>
          <w:rFonts w:ascii="Arial" w:eastAsia="Calibri" w:hAnsi="Arial" w:cs="Arial"/>
          <w:color w:val="000000" w:themeColor="text1"/>
          <w:sz w:val="22"/>
          <w:szCs w:val="22"/>
          <w:lang w:eastAsia="en-US"/>
        </w:rPr>
        <w:t xml:space="preserve">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w:t>
      </w:r>
      <w:hyperlink r:id="rId12" w:history="1">
        <w:r w:rsidRPr="00D64793">
          <w:rPr>
            <w:rFonts w:ascii="Arial" w:eastAsia="Calibri" w:hAnsi="Arial" w:cs="Arial"/>
            <w:color w:val="000000" w:themeColor="text1"/>
            <w:sz w:val="22"/>
            <w:szCs w:val="22"/>
            <w:u w:val="single"/>
            <w:lang w:eastAsia="en-US"/>
          </w:rPr>
          <w:t>искажения</w:t>
        </w:r>
      </w:hyperlink>
      <w:r w:rsidRPr="00D64793">
        <w:rPr>
          <w:rFonts w:ascii="Arial" w:eastAsia="Calibri" w:hAnsi="Arial" w:cs="Arial"/>
          <w:color w:val="000000" w:themeColor="text1"/>
          <w:sz w:val="22"/>
          <w:szCs w:val="22"/>
          <w:lang w:eastAsia="en-US"/>
        </w:rPr>
        <w:t xml:space="preserve">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доначисленных налогов, пени, штрафов, в том числе суммы отказа в налоговых </w:t>
      </w:r>
      <w:r w:rsidRPr="000C0768">
        <w:rPr>
          <w:rFonts w:ascii="Arial" w:eastAsia="Calibri" w:hAnsi="Arial" w:cs="Arial"/>
          <w:sz w:val="22"/>
          <w:szCs w:val="22"/>
          <w:lang w:eastAsia="en-US"/>
        </w:rPr>
        <w:t>вычетах НДС.</w:t>
      </w:r>
    </w:p>
    <w:p w14:paraId="2EABC065" w14:textId="72AF4A4B" w:rsidR="00693292" w:rsidRPr="00D64793" w:rsidRDefault="00693292" w:rsidP="0045235D">
      <w:pPr>
        <w:widowControl w:val="0"/>
        <w:ind w:left="1" w:firstLine="566"/>
        <w:jc w:val="both"/>
        <w:rPr>
          <w:rFonts w:ascii="Arial" w:eastAsia="Calibri" w:hAnsi="Arial" w:cs="Arial"/>
          <w:color w:val="000000" w:themeColor="text1"/>
          <w:sz w:val="22"/>
          <w:szCs w:val="22"/>
        </w:rPr>
      </w:pPr>
      <w:r w:rsidRPr="00D64793">
        <w:rPr>
          <w:rFonts w:ascii="Arial" w:eastAsia="Calibri" w:hAnsi="Arial" w:cs="Arial"/>
          <w:color w:val="000000" w:themeColor="text1"/>
          <w:sz w:val="22"/>
          <w:szCs w:val="22"/>
          <w:lang w:eastAsia="en-US"/>
        </w:rPr>
        <w:lastRenderedPageBreak/>
        <w:t xml:space="preserve">Подрядчик </w:t>
      </w:r>
      <w:r w:rsidRPr="00D64793">
        <w:rPr>
          <w:rFonts w:ascii="Arial" w:eastAsia="Calibri" w:hAnsi="Arial" w:cs="Arial"/>
          <w:color w:val="000000" w:themeColor="text1"/>
          <w:sz w:val="22"/>
          <w:szCs w:val="22"/>
        </w:rPr>
        <w:t xml:space="preserve">обязан возместить </w:t>
      </w:r>
      <w:r w:rsidRPr="00D64793">
        <w:rPr>
          <w:rFonts w:ascii="Arial" w:eastAsia="Calibri" w:hAnsi="Arial" w:cs="Arial"/>
          <w:color w:val="000000" w:themeColor="text1"/>
          <w:sz w:val="22"/>
          <w:szCs w:val="22"/>
          <w:lang w:eastAsia="en-US"/>
        </w:rPr>
        <w:t xml:space="preserve">Заказчику </w:t>
      </w:r>
      <w:r w:rsidRPr="00D64793">
        <w:rPr>
          <w:rFonts w:ascii="Arial" w:eastAsia="Calibri" w:hAnsi="Arial" w:cs="Arial"/>
          <w:color w:val="000000" w:themeColor="text1"/>
          <w:sz w:val="22"/>
          <w:szCs w:val="22"/>
        </w:rPr>
        <w:t xml:space="preserve">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w:t>
      </w:r>
      <w:r w:rsidRPr="00D64793">
        <w:rPr>
          <w:rFonts w:ascii="Arial" w:eastAsia="Calibri" w:hAnsi="Arial" w:cs="Arial"/>
          <w:color w:val="000000" w:themeColor="text1"/>
          <w:sz w:val="22"/>
          <w:szCs w:val="22"/>
          <w:lang w:eastAsia="en-US"/>
        </w:rPr>
        <w:t>Заказчиком</w:t>
      </w:r>
      <w:r w:rsidRPr="00D64793">
        <w:rPr>
          <w:rFonts w:ascii="Arial" w:eastAsia="Calibri" w:hAnsi="Arial" w:cs="Arial"/>
          <w:color w:val="000000" w:themeColor="text1"/>
          <w:sz w:val="22"/>
          <w:szCs w:val="22"/>
        </w:rPr>
        <w:t xml:space="preserve"> соответствующей информации от налоговых органов).</w:t>
      </w:r>
    </w:p>
    <w:p w14:paraId="0E00B33E" w14:textId="69004246" w:rsidR="00693292" w:rsidRPr="00D64793" w:rsidRDefault="00693292" w:rsidP="00693292">
      <w:pPr>
        <w:widowControl w:val="0"/>
        <w:ind w:left="1" w:firstLine="566"/>
        <w:jc w:val="both"/>
        <w:rPr>
          <w:rFonts w:ascii="Arial" w:eastAsia="Calibri" w:hAnsi="Arial" w:cs="Arial"/>
          <w:color w:val="000000" w:themeColor="text1"/>
          <w:sz w:val="22"/>
          <w:szCs w:val="22"/>
        </w:rPr>
      </w:pPr>
      <w:r w:rsidRPr="00D64793">
        <w:rPr>
          <w:rFonts w:ascii="Arial" w:eastAsia="Calibri" w:hAnsi="Arial" w:cs="Arial"/>
          <w:color w:val="000000" w:themeColor="text1"/>
          <w:sz w:val="22"/>
          <w:szCs w:val="22"/>
        </w:rPr>
        <w:t xml:space="preserve">Получение </w:t>
      </w:r>
      <w:r w:rsidRPr="00D64793">
        <w:rPr>
          <w:rFonts w:ascii="Arial" w:eastAsia="Calibri" w:hAnsi="Arial" w:cs="Arial"/>
          <w:color w:val="000000" w:themeColor="text1"/>
          <w:sz w:val="22"/>
          <w:szCs w:val="22"/>
          <w:lang w:eastAsia="en-US"/>
        </w:rPr>
        <w:t>Заказчиком</w:t>
      </w:r>
      <w:r w:rsidR="0091457A" w:rsidRPr="00D64793">
        <w:rPr>
          <w:rFonts w:ascii="Arial" w:eastAsia="Calibri" w:hAnsi="Arial" w:cs="Arial"/>
          <w:color w:val="000000" w:themeColor="text1"/>
          <w:sz w:val="22"/>
          <w:szCs w:val="22"/>
          <w:lang w:eastAsia="en-US"/>
        </w:rPr>
        <w:t xml:space="preserve"> </w:t>
      </w:r>
      <w:r w:rsidRPr="00D64793">
        <w:rPr>
          <w:rFonts w:ascii="Arial" w:eastAsia="Calibri" w:hAnsi="Arial" w:cs="Arial"/>
          <w:color w:val="000000" w:themeColor="text1"/>
          <w:sz w:val="22"/>
          <w:szCs w:val="22"/>
        </w:rPr>
        <w:t xml:space="preserve">указанной выше информации от налоговых органов является основанием для одностороннего внесудебного отказа от исполнения Договора по инициативе </w:t>
      </w:r>
      <w:r w:rsidRPr="00D64793">
        <w:rPr>
          <w:rFonts w:ascii="Arial" w:eastAsia="Calibri" w:hAnsi="Arial" w:cs="Arial"/>
          <w:color w:val="000000" w:themeColor="text1"/>
          <w:sz w:val="22"/>
          <w:szCs w:val="22"/>
          <w:lang w:eastAsia="en-US"/>
        </w:rPr>
        <w:t>Заказчика</w:t>
      </w:r>
      <w:r w:rsidR="0091457A" w:rsidRPr="00D64793">
        <w:rPr>
          <w:rFonts w:ascii="Arial" w:eastAsia="Calibri" w:hAnsi="Arial" w:cs="Arial"/>
          <w:color w:val="000000" w:themeColor="text1"/>
          <w:sz w:val="22"/>
          <w:szCs w:val="22"/>
          <w:lang w:eastAsia="en-US"/>
        </w:rPr>
        <w:t xml:space="preserve"> </w:t>
      </w:r>
      <w:r w:rsidRPr="00D64793">
        <w:rPr>
          <w:rFonts w:ascii="Arial" w:eastAsia="Calibri" w:hAnsi="Arial" w:cs="Arial"/>
          <w:color w:val="000000" w:themeColor="text1"/>
          <w:sz w:val="22"/>
          <w:szCs w:val="22"/>
        </w:rPr>
        <w:t xml:space="preserve">Договор считается расторгнутым в день получения </w:t>
      </w:r>
      <w:r w:rsidRPr="00D64793">
        <w:rPr>
          <w:rFonts w:ascii="Arial" w:eastAsia="Calibri" w:hAnsi="Arial" w:cs="Arial"/>
          <w:color w:val="000000" w:themeColor="text1"/>
          <w:sz w:val="22"/>
          <w:szCs w:val="22"/>
          <w:lang w:eastAsia="en-US"/>
        </w:rPr>
        <w:t xml:space="preserve">Подрядчиком </w:t>
      </w:r>
      <w:r w:rsidRPr="00D64793">
        <w:rPr>
          <w:rFonts w:ascii="Arial" w:eastAsia="Calibri" w:hAnsi="Arial" w:cs="Arial"/>
          <w:color w:val="000000" w:themeColor="text1"/>
          <w:sz w:val="22"/>
          <w:szCs w:val="22"/>
        </w:rPr>
        <w:t>письменного уведомления о расторжении, если иной срок не установлен в уведомлении или не согласован Сторонами.</w:t>
      </w:r>
    </w:p>
    <w:p w14:paraId="1EE4C860" w14:textId="29BE69A7" w:rsidR="000A45FA" w:rsidRPr="00D64793" w:rsidRDefault="000A45FA" w:rsidP="00C56B89">
      <w:pPr>
        <w:autoSpaceDE w:val="0"/>
        <w:autoSpaceDN w:val="0"/>
        <w:adjustRightInd w:val="0"/>
        <w:ind w:firstLine="567"/>
        <w:jc w:val="both"/>
        <w:outlineLvl w:val="0"/>
        <w:rPr>
          <w:rFonts w:ascii="Arial" w:eastAsia="Calibri" w:hAnsi="Arial" w:cs="Arial"/>
          <w:color w:val="000000" w:themeColor="text1"/>
          <w:sz w:val="22"/>
          <w:szCs w:val="22"/>
          <w:lang w:eastAsia="en-US"/>
        </w:rPr>
      </w:pPr>
      <w:r w:rsidRPr="00D64793">
        <w:rPr>
          <w:rFonts w:ascii="Arial" w:eastAsia="Calibri" w:hAnsi="Arial" w:cs="Arial"/>
          <w:color w:val="000000" w:themeColor="text1"/>
          <w:sz w:val="22"/>
          <w:szCs w:val="22"/>
          <w:lang w:eastAsia="en-US"/>
        </w:rPr>
        <w:t>Заказчик</w:t>
      </w:r>
      <w:r w:rsidR="0064081F" w:rsidRPr="00D64793">
        <w:rPr>
          <w:rFonts w:ascii="Arial" w:eastAsia="Calibri" w:hAnsi="Arial" w:cs="Arial"/>
          <w:color w:val="000000" w:themeColor="text1"/>
          <w:sz w:val="22"/>
          <w:szCs w:val="22"/>
          <w:lang w:eastAsia="en-US"/>
        </w:rPr>
        <w:t xml:space="preserve"> </w:t>
      </w:r>
      <w:r w:rsidR="00693292" w:rsidRPr="00D64793">
        <w:rPr>
          <w:rFonts w:ascii="Arial" w:eastAsia="Calibri" w:hAnsi="Arial" w:cs="Arial"/>
          <w:color w:val="000000" w:themeColor="text1"/>
          <w:sz w:val="22"/>
          <w:szCs w:val="22"/>
          <w:lang w:eastAsia="en-US"/>
        </w:rPr>
        <w:t xml:space="preserve">вправе в одностороннем порядке произвести удержание / зачет неустоек (штрафов, пеней) и / или убытков из любых сумм, причитающихся </w:t>
      </w:r>
      <w:r w:rsidRPr="00D64793">
        <w:rPr>
          <w:rFonts w:ascii="Arial" w:eastAsia="Calibri" w:hAnsi="Arial" w:cs="Arial"/>
          <w:color w:val="000000" w:themeColor="text1"/>
          <w:sz w:val="22"/>
          <w:szCs w:val="22"/>
          <w:lang w:eastAsia="en-US"/>
        </w:rPr>
        <w:t>Подрядчику</w:t>
      </w:r>
      <w:r w:rsidR="00693292" w:rsidRPr="00D64793">
        <w:rPr>
          <w:rFonts w:ascii="Arial" w:eastAsia="Calibri" w:hAnsi="Arial" w:cs="Arial"/>
          <w:color w:val="000000" w:themeColor="text1"/>
          <w:sz w:val="22"/>
          <w:szCs w:val="22"/>
        </w:rPr>
        <w:t xml:space="preserve"> </w:t>
      </w:r>
      <w:r w:rsidR="00693292" w:rsidRPr="00D64793">
        <w:rPr>
          <w:rFonts w:ascii="Arial" w:eastAsia="Calibri" w:hAnsi="Arial" w:cs="Arial"/>
          <w:color w:val="000000" w:themeColor="text1"/>
          <w:sz w:val="22"/>
          <w:szCs w:val="22"/>
          <w:lang w:eastAsia="en-US"/>
        </w:rPr>
        <w:t xml:space="preserve">по условиям настоящего Договора, или по усмотрению </w:t>
      </w:r>
      <w:r w:rsidRPr="00D64793">
        <w:rPr>
          <w:rFonts w:ascii="Arial" w:eastAsia="Calibri" w:hAnsi="Arial" w:cs="Arial"/>
          <w:color w:val="000000" w:themeColor="text1"/>
          <w:sz w:val="22"/>
          <w:szCs w:val="22"/>
          <w:lang w:eastAsia="en-US"/>
        </w:rPr>
        <w:t>Заказчика</w:t>
      </w:r>
      <w:r w:rsidR="0064081F" w:rsidRPr="00D64793">
        <w:rPr>
          <w:rFonts w:ascii="Arial" w:eastAsia="Calibri" w:hAnsi="Arial" w:cs="Arial"/>
          <w:color w:val="000000" w:themeColor="text1"/>
          <w:sz w:val="22"/>
          <w:szCs w:val="22"/>
          <w:lang w:eastAsia="en-US"/>
        </w:rPr>
        <w:t xml:space="preserve"> </w:t>
      </w:r>
      <w:r w:rsidR="00693292" w:rsidRPr="00D64793">
        <w:rPr>
          <w:rFonts w:ascii="Arial" w:eastAsia="Calibri" w:hAnsi="Arial" w:cs="Arial"/>
          <w:color w:val="000000" w:themeColor="text1"/>
          <w:sz w:val="22"/>
          <w:szCs w:val="22"/>
          <w:lang w:eastAsia="en-US"/>
        </w:rPr>
        <w:t>потребовать выплаты сумм штрафов и / или убытков в течение 7 (семи) рабочих дней с даты их предъявления к оплате.</w:t>
      </w:r>
    </w:p>
    <w:p w14:paraId="46F5B136" w14:textId="2A432AD1" w:rsidR="00693292" w:rsidRPr="000C0768" w:rsidRDefault="000A45FA" w:rsidP="00C56B89">
      <w:pPr>
        <w:autoSpaceDE w:val="0"/>
        <w:autoSpaceDN w:val="0"/>
        <w:adjustRightInd w:val="0"/>
        <w:jc w:val="both"/>
        <w:outlineLvl w:val="0"/>
        <w:rPr>
          <w:rFonts w:ascii="Arial" w:eastAsia="Calibri" w:hAnsi="Arial" w:cs="Arial"/>
          <w:sz w:val="22"/>
          <w:szCs w:val="22"/>
          <w:lang w:eastAsia="en-US"/>
        </w:rPr>
      </w:pPr>
      <w:r w:rsidRPr="00D64793">
        <w:rPr>
          <w:rFonts w:ascii="Arial" w:eastAsia="Calibri" w:hAnsi="Arial" w:cs="Arial"/>
          <w:color w:val="000000" w:themeColor="text1"/>
          <w:sz w:val="22"/>
          <w:szCs w:val="22"/>
          <w:lang w:eastAsia="en-US"/>
        </w:rPr>
        <w:t xml:space="preserve">8.16. </w:t>
      </w:r>
      <w:r w:rsidR="00693292" w:rsidRPr="00D64793">
        <w:rPr>
          <w:rFonts w:ascii="Arial" w:eastAsia="Calibri" w:hAnsi="Arial" w:cs="Arial"/>
          <w:color w:val="000000" w:themeColor="text1"/>
          <w:sz w:val="22"/>
          <w:szCs w:val="22"/>
          <w:lang w:eastAsia="en-US"/>
        </w:rPr>
        <w:t xml:space="preserve">Любые убытки </w:t>
      </w:r>
      <w:r w:rsidRPr="00D64793">
        <w:rPr>
          <w:rFonts w:ascii="Arial" w:eastAsia="Calibri" w:hAnsi="Arial" w:cs="Arial"/>
          <w:color w:val="000000" w:themeColor="text1"/>
          <w:sz w:val="22"/>
          <w:szCs w:val="22"/>
          <w:lang w:eastAsia="en-US"/>
        </w:rPr>
        <w:t>Подрядчика</w:t>
      </w:r>
      <w:r w:rsidR="0064081F" w:rsidRPr="00D64793">
        <w:rPr>
          <w:rFonts w:ascii="Arial" w:eastAsia="Calibri" w:hAnsi="Arial" w:cs="Arial"/>
          <w:color w:val="000000" w:themeColor="text1"/>
          <w:sz w:val="22"/>
          <w:szCs w:val="22"/>
          <w:lang w:eastAsia="en-US"/>
        </w:rPr>
        <w:t xml:space="preserve">, </w:t>
      </w:r>
      <w:r w:rsidR="00693292" w:rsidRPr="00D64793">
        <w:rPr>
          <w:rFonts w:ascii="Arial" w:eastAsia="Calibri" w:hAnsi="Arial" w:cs="Arial"/>
          <w:color w:val="000000" w:themeColor="text1"/>
          <w:sz w:val="22"/>
          <w:szCs w:val="22"/>
          <w:lang w:eastAsia="en-US"/>
        </w:rPr>
        <w:t xml:space="preserve">возникшие в связи с заключением, исполнением и / или прекращением Договора, возмещаются </w:t>
      </w:r>
      <w:r w:rsidRPr="00D64793">
        <w:rPr>
          <w:rFonts w:ascii="Arial" w:eastAsia="Calibri" w:hAnsi="Arial" w:cs="Arial"/>
          <w:color w:val="000000" w:themeColor="text1"/>
          <w:sz w:val="22"/>
          <w:szCs w:val="22"/>
          <w:lang w:eastAsia="en-US"/>
        </w:rPr>
        <w:t>Заказчиком</w:t>
      </w:r>
      <w:r w:rsidR="00693292" w:rsidRPr="00D64793">
        <w:rPr>
          <w:rFonts w:ascii="Arial" w:eastAsia="Calibri" w:hAnsi="Arial" w:cs="Arial"/>
          <w:color w:val="000000" w:themeColor="text1"/>
          <w:sz w:val="22"/>
          <w:szCs w:val="22"/>
          <w:lang w:eastAsia="en-US"/>
        </w:rPr>
        <w:t xml:space="preserve"> только в части реального ущерба и только в той его сумме, которая образована фактически произведенными и документально подтвержденными расходами </w:t>
      </w:r>
      <w:r w:rsidRPr="00D64793">
        <w:rPr>
          <w:rFonts w:ascii="Arial" w:eastAsia="Calibri" w:hAnsi="Arial" w:cs="Arial"/>
          <w:color w:val="000000" w:themeColor="text1"/>
          <w:sz w:val="22"/>
          <w:szCs w:val="22"/>
          <w:lang w:eastAsia="en-US"/>
        </w:rPr>
        <w:t>Подрядчика</w:t>
      </w:r>
      <w:r w:rsidR="0064081F" w:rsidRPr="00D64793">
        <w:rPr>
          <w:rFonts w:ascii="Arial" w:eastAsia="Calibri" w:hAnsi="Arial" w:cs="Arial"/>
          <w:color w:val="000000" w:themeColor="text1"/>
          <w:sz w:val="22"/>
          <w:szCs w:val="22"/>
          <w:lang w:eastAsia="en-US"/>
        </w:rPr>
        <w:t xml:space="preserve">, </w:t>
      </w:r>
      <w:r w:rsidR="00693292" w:rsidRPr="00D64793">
        <w:rPr>
          <w:rFonts w:ascii="Arial" w:eastAsia="Calibri" w:hAnsi="Arial" w:cs="Arial"/>
          <w:color w:val="000000" w:themeColor="text1"/>
          <w:sz w:val="22"/>
          <w:szCs w:val="22"/>
          <w:lang w:eastAsia="en-US"/>
        </w:rPr>
        <w:t xml:space="preserve">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w:t>
      </w:r>
      <w:r w:rsidR="00693292" w:rsidRPr="000C0768">
        <w:rPr>
          <w:rFonts w:ascii="Arial" w:eastAsia="Calibri" w:hAnsi="Arial" w:cs="Arial"/>
          <w:sz w:val="22"/>
          <w:szCs w:val="22"/>
          <w:lang w:eastAsia="en-US"/>
        </w:rPr>
        <w:t>на момент утраты / повреждения, но в любом случае не более суммы Договора.</w:t>
      </w:r>
    </w:p>
    <w:p w14:paraId="3D68BCA2" w14:textId="77777777" w:rsidR="00925788" w:rsidRPr="000C0768" w:rsidRDefault="00925788" w:rsidP="00027C59">
      <w:pPr>
        <w:pStyle w:val="a4"/>
        <w:tabs>
          <w:tab w:val="num" w:pos="540"/>
        </w:tabs>
        <w:rPr>
          <w:rFonts w:ascii="Arial" w:hAnsi="Arial" w:cs="Arial"/>
          <w:sz w:val="22"/>
          <w:szCs w:val="22"/>
        </w:rPr>
      </w:pPr>
    </w:p>
    <w:p w14:paraId="3D68BCA3" w14:textId="77777777" w:rsidR="003D1C41" w:rsidRPr="000C0768" w:rsidRDefault="008B0B1C" w:rsidP="008B0B1C">
      <w:pPr>
        <w:pStyle w:val="a4"/>
        <w:jc w:val="center"/>
        <w:rPr>
          <w:rFonts w:ascii="Arial" w:hAnsi="Arial" w:cs="Arial"/>
          <w:b/>
          <w:bCs/>
          <w:sz w:val="22"/>
          <w:szCs w:val="22"/>
        </w:rPr>
      </w:pPr>
      <w:r w:rsidRPr="000C0768">
        <w:rPr>
          <w:rFonts w:ascii="Arial" w:hAnsi="Arial" w:cs="Arial"/>
          <w:b/>
          <w:bCs/>
          <w:sz w:val="22"/>
          <w:szCs w:val="22"/>
        </w:rPr>
        <w:t xml:space="preserve">9. </w:t>
      </w:r>
      <w:r w:rsidR="003D1C41" w:rsidRPr="000C0768">
        <w:rPr>
          <w:rFonts w:ascii="Arial" w:hAnsi="Arial" w:cs="Arial"/>
          <w:b/>
          <w:bCs/>
          <w:sz w:val="22"/>
          <w:szCs w:val="22"/>
        </w:rPr>
        <w:t>Обстоятельства непреодолимой силы.</w:t>
      </w:r>
    </w:p>
    <w:p w14:paraId="259F816E" w14:textId="1BC82F4D" w:rsidR="000A45FA" w:rsidRPr="000C0768" w:rsidRDefault="008B0B1C" w:rsidP="00C56B89">
      <w:pPr>
        <w:pStyle w:val="ConsPlusNormal"/>
        <w:ind w:firstLine="0"/>
        <w:jc w:val="both"/>
        <w:outlineLvl w:val="0"/>
        <w:rPr>
          <w:sz w:val="22"/>
          <w:szCs w:val="22"/>
        </w:rPr>
      </w:pPr>
      <w:r w:rsidRPr="000C0768">
        <w:rPr>
          <w:sz w:val="22"/>
          <w:szCs w:val="22"/>
        </w:rPr>
        <w:t>9.1.</w:t>
      </w:r>
      <w:r w:rsidR="000A45FA" w:rsidRPr="000C0768">
        <w:rPr>
          <w:sz w:val="22"/>
          <w:szCs w:val="22"/>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73352DB4" w14:textId="468CE678" w:rsidR="000A45FA" w:rsidRPr="000C0768" w:rsidRDefault="000A45FA" w:rsidP="00C56B89">
      <w:pPr>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9.2. 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5A273CF0" w14:textId="252CF590" w:rsidR="000A45FA" w:rsidRPr="000C0768" w:rsidRDefault="000A45FA" w:rsidP="00C56B89">
      <w:pPr>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 xml:space="preserve">9.3. При наступлении обстоятельств, указанных в пункте </w:t>
      </w:r>
      <w:r w:rsidRPr="000C0768">
        <w:rPr>
          <w:rFonts w:ascii="Arial" w:eastAsia="Calibri" w:hAnsi="Arial" w:cs="Arial"/>
          <w:color w:val="C00000"/>
          <w:sz w:val="22"/>
          <w:szCs w:val="22"/>
          <w:lang w:eastAsia="en-US"/>
        </w:rPr>
        <w:t xml:space="preserve">9.2 </w:t>
      </w:r>
      <w:r w:rsidRPr="000C0768">
        <w:rPr>
          <w:rFonts w:ascii="Arial" w:eastAsia="Calibri" w:hAnsi="Arial" w:cs="Arial"/>
          <w:sz w:val="22"/>
          <w:szCs w:val="22"/>
          <w:lang w:eastAsia="en-US"/>
        </w:rPr>
        <w:t>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2E59A86B" w14:textId="77777777" w:rsidR="000A45FA" w:rsidRPr="000C0768" w:rsidRDefault="000A45FA" w:rsidP="000A45FA">
      <w:pPr>
        <w:widowControl w:val="0"/>
        <w:ind w:firstLine="567"/>
        <w:jc w:val="both"/>
        <w:rPr>
          <w:rFonts w:ascii="Arial" w:eastAsia="Calibri" w:hAnsi="Arial" w:cs="Arial"/>
          <w:sz w:val="22"/>
          <w:szCs w:val="22"/>
        </w:rPr>
      </w:pPr>
      <w:r w:rsidRPr="000C0768">
        <w:rPr>
          <w:rFonts w:ascii="Arial" w:eastAsia="Calibri" w:hAnsi="Arial" w:cs="Arial"/>
          <w:sz w:val="22"/>
          <w:szCs w:val="22"/>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409ED38F" w14:textId="6F2AC7DB" w:rsidR="000A45FA" w:rsidRPr="000C0768" w:rsidRDefault="00B606C0" w:rsidP="00C56B89">
      <w:pPr>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9</w:t>
      </w:r>
      <w:r w:rsidR="000A45FA" w:rsidRPr="000C0768">
        <w:rPr>
          <w:rFonts w:ascii="Arial" w:eastAsia="Calibri" w:hAnsi="Arial" w:cs="Arial"/>
          <w:sz w:val="22"/>
          <w:szCs w:val="22"/>
          <w:lang w:eastAsia="en-US"/>
        </w:rPr>
        <w:t xml:space="preserve">.4. </w:t>
      </w:r>
      <w:proofErr w:type="spellStart"/>
      <w:r w:rsidR="000A45FA" w:rsidRPr="000C0768">
        <w:rPr>
          <w:rFonts w:ascii="Arial" w:eastAsia="Calibri" w:hAnsi="Arial" w:cs="Arial"/>
          <w:sz w:val="22"/>
          <w:szCs w:val="22"/>
          <w:lang w:eastAsia="en-US"/>
        </w:rPr>
        <w:t>Неизвещение</w:t>
      </w:r>
      <w:proofErr w:type="spellEnd"/>
      <w:r w:rsidR="000A45FA" w:rsidRPr="000C0768">
        <w:rPr>
          <w:rFonts w:ascii="Arial" w:eastAsia="Calibri" w:hAnsi="Arial" w:cs="Arial"/>
          <w:sz w:val="22"/>
          <w:szCs w:val="22"/>
          <w:lang w:eastAsia="en-US"/>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w:t>
      </w:r>
    </w:p>
    <w:p w14:paraId="2826E1C1" w14:textId="059483D6" w:rsidR="000A45FA" w:rsidRPr="000C0768" w:rsidRDefault="00B606C0" w:rsidP="00C56B89">
      <w:pPr>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9</w:t>
      </w:r>
      <w:r w:rsidR="000A45FA" w:rsidRPr="000C0768">
        <w:rPr>
          <w:rFonts w:ascii="Arial" w:eastAsia="Calibri" w:hAnsi="Arial" w:cs="Arial"/>
          <w:sz w:val="22"/>
          <w:szCs w:val="22"/>
          <w:lang w:eastAsia="en-US"/>
        </w:rPr>
        <w:t xml:space="preserve">.5. После получения сообщения, указанного в пункте </w:t>
      </w:r>
      <w:r w:rsidRPr="000C0768">
        <w:rPr>
          <w:rFonts w:ascii="Arial" w:eastAsia="Calibri" w:hAnsi="Arial" w:cs="Arial"/>
          <w:sz w:val="22"/>
          <w:szCs w:val="22"/>
          <w:lang w:eastAsia="en-US"/>
        </w:rPr>
        <w:t>9</w:t>
      </w:r>
      <w:r w:rsidR="000A45FA" w:rsidRPr="000C0768">
        <w:rPr>
          <w:rFonts w:ascii="Arial" w:eastAsia="Calibri" w:hAnsi="Arial" w:cs="Arial"/>
          <w:sz w:val="22"/>
          <w:szCs w:val="22"/>
          <w:lang w:eastAsia="en-US"/>
        </w:rPr>
        <w:t>.3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76AF638E" w14:textId="0F853BD9" w:rsidR="000A45FA" w:rsidRPr="000C0768" w:rsidRDefault="00B606C0" w:rsidP="00C56B89">
      <w:pPr>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9</w:t>
      </w:r>
      <w:r w:rsidR="000A45FA" w:rsidRPr="000C0768">
        <w:rPr>
          <w:rFonts w:ascii="Arial" w:eastAsia="Calibri" w:hAnsi="Arial" w:cs="Arial"/>
          <w:sz w:val="22"/>
          <w:szCs w:val="22"/>
          <w:lang w:eastAsia="en-US"/>
        </w:rPr>
        <w:t xml:space="preserve">.6. При отсутствии своевременного извещения, предусмотренного в пункте </w:t>
      </w:r>
      <w:r w:rsidRPr="000C0768">
        <w:rPr>
          <w:rFonts w:ascii="Arial" w:eastAsia="Calibri" w:hAnsi="Arial" w:cs="Arial"/>
          <w:sz w:val="22"/>
          <w:szCs w:val="22"/>
          <w:lang w:eastAsia="en-US"/>
        </w:rPr>
        <w:t>9</w:t>
      </w:r>
      <w:r w:rsidR="000A45FA" w:rsidRPr="000C0768">
        <w:rPr>
          <w:rFonts w:ascii="Arial" w:eastAsia="Calibri" w:hAnsi="Arial" w:cs="Arial"/>
          <w:sz w:val="22"/>
          <w:szCs w:val="22"/>
          <w:lang w:eastAsia="en-US"/>
        </w:rPr>
        <w:t xml:space="preserve">.3 Договора, виновная Сторона обязана возместить другой Стороне убытки, причинённые </w:t>
      </w:r>
      <w:proofErr w:type="spellStart"/>
      <w:r w:rsidR="000A45FA" w:rsidRPr="000C0768">
        <w:rPr>
          <w:rFonts w:ascii="Arial" w:eastAsia="Calibri" w:hAnsi="Arial" w:cs="Arial"/>
          <w:sz w:val="22"/>
          <w:szCs w:val="22"/>
          <w:lang w:eastAsia="en-US"/>
        </w:rPr>
        <w:t>неизвещением</w:t>
      </w:r>
      <w:proofErr w:type="spellEnd"/>
      <w:r w:rsidR="000A45FA" w:rsidRPr="000C0768">
        <w:rPr>
          <w:rFonts w:ascii="Arial" w:eastAsia="Calibri" w:hAnsi="Arial" w:cs="Arial"/>
          <w:sz w:val="22"/>
          <w:szCs w:val="22"/>
          <w:lang w:eastAsia="en-US"/>
        </w:rPr>
        <w:t xml:space="preserve"> или несвоевременным извещением.</w:t>
      </w:r>
    </w:p>
    <w:p w14:paraId="418B3280" w14:textId="79665FC4" w:rsidR="000A45FA" w:rsidRPr="000C0768" w:rsidRDefault="00B606C0" w:rsidP="00C56B89">
      <w:pPr>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lastRenderedPageBreak/>
        <w:t>9</w:t>
      </w:r>
      <w:r w:rsidR="000A45FA" w:rsidRPr="000C0768">
        <w:rPr>
          <w:rFonts w:ascii="Arial" w:eastAsia="Calibri" w:hAnsi="Arial" w:cs="Arial"/>
          <w:sz w:val="22"/>
          <w:szCs w:val="22"/>
          <w:lang w:eastAsia="en-US"/>
        </w:rPr>
        <w:t>.7.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141D3258" w14:textId="698AEA83" w:rsidR="000A45FA" w:rsidRPr="000C0768" w:rsidRDefault="00B606C0" w:rsidP="00C56B89">
      <w:pPr>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9</w:t>
      </w:r>
      <w:r w:rsidR="000A45FA" w:rsidRPr="000C0768">
        <w:rPr>
          <w:rFonts w:ascii="Arial" w:eastAsia="Calibri" w:hAnsi="Arial" w:cs="Arial"/>
          <w:sz w:val="22"/>
          <w:szCs w:val="22"/>
          <w:lang w:eastAsia="en-US"/>
        </w:rPr>
        <w:t>.8. 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3D68BCA8" w14:textId="2C6675ED" w:rsidR="003D1C41" w:rsidRPr="000C0768" w:rsidRDefault="003D1C41">
      <w:pPr>
        <w:jc w:val="both"/>
        <w:rPr>
          <w:rFonts w:ascii="Arial" w:hAnsi="Arial" w:cs="Arial"/>
          <w:b/>
          <w:bCs/>
          <w:sz w:val="22"/>
          <w:szCs w:val="22"/>
        </w:rPr>
      </w:pPr>
    </w:p>
    <w:p w14:paraId="40E66EE8" w14:textId="0B9268EF" w:rsidR="00B606C0" w:rsidRPr="000C0768" w:rsidRDefault="00B606C0" w:rsidP="00C56B89">
      <w:pPr>
        <w:autoSpaceDE w:val="0"/>
        <w:autoSpaceDN w:val="0"/>
        <w:adjustRightInd w:val="0"/>
        <w:jc w:val="center"/>
        <w:outlineLvl w:val="0"/>
        <w:rPr>
          <w:rFonts w:ascii="Arial" w:eastAsia="Calibri" w:hAnsi="Arial" w:cs="Arial"/>
          <w:b/>
          <w:sz w:val="22"/>
          <w:szCs w:val="22"/>
        </w:rPr>
      </w:pPr>
      <w:r w:rsidRPr="000C0768">
        <w:rPr>
          <w:rFonts w:ascii="Arial" w:eastAsia="Calibri" w:hAnsi="Arial" w:cs="Arial"/>
          <w:b/>
          <w:sz w:val="22"/>
          <w:szCs w:val="22"/>
        </w:rPr>
        <w:t xml:space="preserve">10. </w:t>
      </w:r>
      <w:r w:rsidR="003F098D" w:rsidRPr="000C0768">
        <w:rPr>
          <w:rFonts w:ascii="Arial" w:eastAsia="Calibri" w:hAnsi="Arial" w:cs="Arial"/>
          <w:b/>
          <w:sz w:val="22"/>
          <w:szCs w:val="22"/>
          <w:lang w:eastAsia="en-US"/>
        </w:rPr>
        <w:t>Конфиденциальная информация</w:t>
      </w:r>
    </w:p>
    <w:p w14:paraId="63399432" w14:textId="1241B306" w:rsidR="00B606C0" w:rsidRPr="000C0768" w:rsidRDefault="00B606C0"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rPr>
        <w:t xml:space="preserve">10.1. </w:t>
      </w:r>
      <w:r w:rsidRPr="000C0768">
        <w:rPr>
          <w:rFonts w:ascii="Arial" w:eastAsia="Calibri" w:hAnsi="Arial" w:cs="Arial"/>
          <w:sz w:val="22"/>
          <w:szCs w:val="22"/>
          <w:lang w:eastAsia="en-US"/>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w:t>
      </w:r>
      <w:r w:rsidRPr="000C0768">
        <w:rPr>
          <w:rFonts w:ascii="Arial" w:eastAsia="Calibri" w:hAnsi="Arial" w:cs="Arial"/>
          <w:color w:val="C00000"/>
          <w:sz w:val="22"/>
          <w:szCs w:val="22"/>
          <w:lang w:eastAsia="en-US"/>
        </w:rPr>
        <w:t xml:space="preserve"> </w:t>
      </w:r>
      <w:r w:rsidRPr="000C0768">
        <w:rPr>
          <w:rFonts w:ascii="Arial" w:eastAsia="Calibri" w:hAnsi="Arial" w:cs="Arial"/>
          <w:sz w:val="22"/>
          <w:szCs w:val="22"/>
          <w:lang w:eastAsia="en-US"/>
        </w:rPr>
        <w:t>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w:t>
      </w:r>
    </w:p>
    <w:p w14:paraId="32F71ACE" w14:textId="7B6CBE8B" w:rsidR="00B606C0" w:rsidRPr="000C0768" w:rsidRDefault="00B606C0" w:rsidP="00C56B89">
      <w:pPr>
        <w:widowControl w:val="0"/>
        <w:tabs>
          <w:tab w:val="left" w:pos="529"/>
        </w:tabs>
        <w:ind w:left="1"/>
        <w:jc w:val="both"/>
        <w:rPr>
          <w:rFonts w:ascii="Arial" w:eastAsia="Calibri" w:hAnsi="Arial" w:cs="Arial"/>
          <w:bCs/>
          <w:sz w:val="22"/>
          <w:szCs w:val="22"/>
        </w:rPr>
      </w:pPr>
      <w:r w:rsidRPr="000C0768">
        <w:rPr>
          <w:rFonts w:ascii="Arial" w:eastAsia="Calibri" w:hAnsi="Arial" w:cs="Arial"/>
          <w:sz w:val="22"/>
          <w:szCs w:val="22"/>
        </w:rPr>
        <w:t>10.2. 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w:t>
      </w:r>
      <w:r w:rsidRPr="000C0768">
        <w:rPr>
          <w:rFonts w:ascii="Arial" w:eastAsia="Calibri" w:hAnsi="Arial" w:cs="Arial"/>
          <w:bCs/>
          <w:sz w:val="22"/>
          <w:szCs w:val="22"/>
        </w:rPr>
        <w:t xml:space="preserve">: </w:t>
      </w:r>
    </w:p>
    <w:p w14:paraId="4CCC261B" w14:textId="77777777" w:rsidR="00B606C0" w:rsidRPr="000C0768" w:rsidRDefault="00B606C0" w:rsidP="00C56B89">
      <w:pPr>
        <w:widowControl w:val="0"/>
        <w:numPr>
          <w:ilvl w:val="4"/>
          <w:numId w:val="31"/>
        </w:numPr>
        <w:ind w:left="958" w:hanging="425"/>
        <w:jc w:val="both"/>
        <w:rPr>
          <w:rFonts w:ascii="Arial" w:hAnsi="Arial" w:cs="Arial"/>
          <w:sz w:val="22"/>
          <w:szCs w:val="22"/>
        </w:rPr>
      </w:pPr>
      <w:r w:rsidRPr="000C0768">
        <w:rPr>
          <w:rFonts w:ascii="Arial" w:hAnsi="Arial" w:cs="Arial"/>
          <w:sz w:val="22"/>
          <w:szCs w:val="22"/>
        </w:rPr>
        <w:t>являются или стали общедоступными по причинам, не связанным с действиями Стороны;</w:t>
      </w:r>
    </w:p>
    <w:p w14:paraId="4EDEA868" w14:textId="77777777" w:rsidR="00B606C0" w:rsidRPr="000C0768" w:rsidRDefault="00B606C0" w:rsidP="00C56B89">
      <w:pPr>
        <w:widowControl w:val="0"/>
        <w:numPr>
          <w:ilvl w:val="4"/>
          <w:numId w:val="31"/>
        </w:numPr>
        <w:ind w:left="958" w:hanging="425"/>
        <w:jc w:val="both"/>
        <w:rPr>
          <w:rFonts w:ascii="Arial" w:hAnsi="Arial" w:cs="Arial"/>
          <w:sz w:val="22"/>
          <w:szCs w:val="22"/>
        </w:rPr>
      </w:pPr>
      <w:r w:rsidRPr="000C0768">
        <w:rPr>
          <w:rFonts w:ascii="Arial" w:hAnsi="Arial" w:cs="Arial"/>
          <w:sz w:val="22"/>
          <w:szCs w:val="22"/>
        </w:rPr>
        <w:t>являются общедоступными и (или) были раскрыты Сторонами публично на дату заключения Договора;</w:t>
      </w:r>
    </w:p>
    <w:p w14:paraId="4EEF8C60" w14:textId="77777777" w:rsidR="00B606C0" w:rsidRPr="000C0768" w:rsidRDefault="00B606C0" w:rsidP="00C56B89">
      <w:pPr>
        <w:widowControl w:val="0"/>
        <w:numPr>
          <w:ilvl w:val="4"/>
          <w:numId w:val="31"/>
        </w:numPr>
        <w:ind w:left="958" w:hanging="425"/>
        <w:jc w:val="both"/>
        <w:rPr>
          <w:rFonts w:ascii="Arial" w:hAnsi="Arial" w:cs="Arial"/>
          <w:sz w:val="22"/>
          <w:szCs w:val="22"/>
        </w:rPr>
      </w:pPr>
      <w:r w:rsidRPr="000C0768">
        <w:rPr>
          <w:rFonts w:ascii="Arial" w:hAnsi="Arial" w:cs="Arial"/>
          <w:sz w:val="22"/>
          <w:szCs w:val="22"/>
        </w:rPr>
        <w:t>стали общедоступными после заключения Договора иначе, чем в результате нарушения настоящего Договора получающей Стороной;</w:t>
      </w:r>
    </w:p>
    <w:p w14:paraId="56E91C9C" w14:textId="77777777" w:rsidR="00B606C0" w:rsidRPr="000C0768" w:rsidRDefault="00B606C0" w:rsidP="00C56B89">
      <w:pPr>
        <w:widowControl w:val="0"/>
        <w:numPr>
          <w:ilvl w:val="4"/>
          <w:numId w:val="31"/>
        </w:numPr>
        <w:ind w:left="958" w:hanging="425"/>
        <w:jc w:val="both"/>
        <w:rPr>
          <w:rFonts w:ascii="Arial" w:hAnsi="Arial" w:cs="Arial"/>
          <w:sz w:val="22"/>
          <w:szCs w:val="22"/>
        </w:rPr>
      </w:pPr>
      <w:r w:rsidRPr="000C0768">
        <w:rPr>
          <w:rFonts w:ascii="Arial" w:hAnsi="Arial" w:cs="Arial"/>
          <w:sz w:val="22"/>
          <w:szCs w:val="22"/>
        </w:rPr>
        <w:t>получены Стороной независимо и на законных основаниях иначе, чем в результате нарушения Договора;</w:t>
      </w:r>
    </w:p>
    <w:p w14:paraId="47FB6F6D" w14:textId="77777777" w:rsidR="00B606C0" w:rsidRPr="000C0768" w:rsidRDefault="00B606C0" w:rsidP="00C56B89">
      <w:pPr>
        <w:widowControl w:val="0"/>
        <w:numPr>
          <w:ilvl w:val="4"/>
          <w:numId w:val="31"/>
        </w:numPr>
        <w:ind w:left="958" w:hanging="425"/>
        <w:jc w:val="both"/>
        <w:rPr>
          <w:rFonts w:ascii="Arial" w:hAnsi="Arial" w:cs="Arial"/>
          <w:sz w:val="22"/>
          <w:szCs w:val="22"/>
        </w:rPr>
      </w:pPr>
      <w:r w:rsidRPr="000C0768">
        <w:rPr>
          <w:rFonts w:ascii="Arial" w:hAnsi="Arial" w:cs="Arial"/>
          <w:sz w:val="22"/>
          <w:szCs w:val="22"/>
        </w:rPr>
        <w:t>разрешены к раскрытию по письменному согласию другой Стороны на снятие режима конфиденциальности;</w:t>
      </w:r>
    </w:p>
    <w:p w14:paraId="13EE91E0" w14:textId="77777777" w:rsidR="00B606C0" w:rsidRPr="000C0768" w:rsidRDefault="00B606C0" w:rsidP="00C56B89">
      <w:pPr>
        <w:widowControl w:val="0"/>
        <w:numPr>
          <w:ilvl w:val="4"/>
          <w:numId w:val="31"/>
        </w:numPr>
        <w:ind w:left="958" w:hanging="425"/>
        <w:jc w:val="both"/>
        <w:rPr>
          <w:rFonts w:ascii="Arial" w:hAnsi="Arial" w:cs="Arial"/>
          <w:sz w:val="22"/>
          <w:szCs w:val="22"/>
        </w:rPr>
      </w:pPr>
      <w:r w:rsidRPr="000C0768">
        <w:rPr>
          <w:rFonts w:ascii="Arial" w:hAnsi="Arial" w:cs="Arial"/>
          <w:sz w:val="22"/>
          <w:szCs w:val="22"/>
        </w:rPr>
        <w:t xml:space="preserve"> не могут являться конфиденциальными в силу прямого указания действующего законодательства.</w:t>
      </w:r>
    </w:p>
    <w:p w14:paraId="425EF9B8" w14:textId="44989F42" w:rsidR="00B606C0" w:rsidRPr="000C0768" w:rsidRDefault="00B606C0"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10.3. 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w:t>
      </w:r>
    </w:p>
    <w:p w14:paraId="509EDC4A" w14:textId="7215F4CC" w:rsidR="00B606C0" w:rsidRPr="002F43D9" w:rsidRDefault="00B606C0" w:rsidP="00C56B89">
      <w:pPr>
        <w:widowControl w:val="0"/>
        <w:tabs>
          <w:tab w:val="left" w:pos="529"/>
        </w:tabs>
        <w:ind w:left="1"/>
        <w:jc w:val="both"/>
        <w:rPr>
          <w:rFonts w:ascii="Arial" w:eastAsia="Calibri" w:hAnsi="Arial" w:cs="Arial"/>
          <w:color w:val="000000" w:themeColor="text1"/>
          <w:sz w:val="22"/>
          <w:szCs w:val="22"/>
        </w:rPr>
      </w:pPr>
      <w:r w:rsidRPr="000C0768">
        <w:rPr>
          <w:rFonts w:ascii="Arial" w:eastAsia="Calibri" w:hAnsi="Arial" w:cs="Arial"/>
          <w:sz w:val="22"/>
          <w:szCs w:val="22"/>
        </w:rPr>
        <w:t xml:space="preserve">10.4. 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w:t>
      </w:r>
      <w:r w:rsidRPr="002F43D9">
        <w:rPr>
          <w:rFonts w:ascii="Arial" w:eastAsia="Calibri" w:hAnsi="Arial" w:cs="Arial"/>
          <w:color w:val="000000" w:themeColor="text1"/>
          <w:sz w:val="22"/>
          <w:szCs w:val="22"/>
        </w:rPr>
        <w:t xml:space="preserve">предоставляется доступ к Конфиденциальной информации. </w:t>
      </w:r>
    </w:p>
    <w:p w14:paraId="7975D18E" w14:textId="5CEDD754" w:rsidR="00B606C0" w:rsidRPr="002F43D9" w:rsidRDefault="00B606C0" w:rsidP="00C56B89">
      <w:pPr>
        <w:widowControl w:val="0"/>
        <w:tabs>
          <w:tab w:val="left" w:pos="529"/>
        </w:tabs>
        <w:ind w:left="1"/>
        <w:jc w:val="both"/>
        <w:rPr>
          <w:rFonts w:ascii="Arial" w:eastAsia="Calibri" w:hAnsi="Arial" w:cs="Arial"/>
          <w:color w:val="000000" w:themeColor="text1"/>
          <w:sz w:val="22"/>
          <w:szCs w:val="22"/>
        </w:rPr>
      </w:pPr>
      <w:r w:rsidRPr="002F43D9">
        <w:rPr>
          <w:rFonts w:ascii="Arial" w:eastAsia="Calibri" w:hAnsi="Arial" w:cs="Arial"/>
          <w:color w:val="000000" w:themeColor="text1"/>
          <w:sz w:val="22"/>
          <w:szCs w:val="22"/>
        </w:rPr>
        <w:t xml:space="preserve">10.5. </w:t>
      </w:r>
      <w:r w:rsidRPr="002F43D9">
        <w:rPr>
          <w:rFonts w:ascii="Arial" w:eastAsia="Calibri" w:hAnsi="Arial" w:cs="Arial"/>
          <w:color w:val="000000" w:themeColor="text1"/>
          <w:sz w:val="22"/>
          <w:szCs w:val="22"/>
          <w:lang w:eastAsia="en-US"/>
        </w:rPr>
        <w:t>Подрядчик</w:t>
      </w:r>
      <w:r w:rsidRPr="002F43D9">
        <w:rPr>
          <w:rFonts w:ascii="Arial" w:eastAsia="Calibri" w:hAnsi="Arial" w:cs="Arial"/>
          <w:color w:val="000000" w:themeColor="text1"/>
          <w:sz w:val="22"/>
          <w:szCs w:val="22"/>
        </w:rPr>
        <w:t xml:space="preserve">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w:t>
      </w:r>
      <w:r w:rsidRPr="002F43D9">
        <w:rPr>
          <w:rFonts w:ascii="Arial" w:eastAsia="Calibri" w:hAnsi="Arial" w:cs="Arial"/>
          <w:color w:val="000000" w:themeColor="text1"/>
          <w:sz w:val="22"/>
          <w:szCs w:val="22"/>
          <w:lang w:eastAsia="en-US"/>
        </w:rPr>
        <w:t>Подрядчик</w:t>
      </w:r>
      <w:r w:rsidRPr="002F43D9">
        <w:rPr>
          <w:rFonts w:ascii="Arial" w:eastAsia="Calibri" w:hAnsi="Arial" w:cs="Arial"/>
          <w:color w:val="000000" w:themeColor="text1"/>
          <w:sz w:val="22"/>
          <w:szCs w:val="22"/>
        </w:rPr>
        <w:t xml:space="preserve"> обязуется направлять </w:t>
      </w:r>
      <w:r w:rsidRPr="002F43D9">
        <w:rPr>
          <w:rFonts w:ascii="Arial" w:eastAsia="Calibri" w:hAnsi="Arial" w:cs="Arial"/>
          <w:color w:val="000000" w:themeColor="text1"/>
          <w:sz w:val="22"/>
          <w:szCs w:val="22"/>
          <w:lang w:eastAsia="en-US"/>
        </w:rPr>
        <w:t>Заказчику</w:t>
      </w:r>
      <w:r w:rsidR="009002D5" w:rsidRPr="002F43D9">
        <w:rPr>
          <w:rFonts w:ascii="Arial" w:eastAsia="Calibri" w:hAnsi="Arial" w:cs="Arial"/>
          <w:color w:val="000000" w:themeColor="text1"/>
          <w:sz w:val="22"/>
          <w:szCs w:val="22"/>
          <w:lang w:eastAsia="en-US"/>
        </w:rPr>
        <w:t xml:space="preserve"> </w:t>
      </w:r>
      <w:r w:rsidRPr="002F43D9">
        <w:rPr>
          <w:rFonts w:ascii="Arial" w:eastAsia="Calibri" w:hAnsi="Arial" w:cs="Arial"/>
          <w:color w:val="000000" w:themeColor="text1"/>
          <w:sz w:val="22"/>
          <w:szCs w:val="22"/>
        </w:rPr>
        <w:t>проекты таких документов для ознакомления.</w:t>
      </w:r>
    </w:p>
    <w:p w14:paraId="37F52A26" w14:textId="52C52198" w:rsidR="00B606C0" w:rsidRPr="002F43D9" w:rsidRDefault="00311870" w:rsidP="00C56B89">
      <w:pPr>
        <w:widowControl w:val="0"/>
        <w:tabs>
          <w:tab w:val="left" w:pos="529"/>
        </w:tabs>
        <w:ind w:left="1"/>
        <w:jc w:val="both"/>
        <w:rPr>
          <w:rFonts w:ascii="Arial" w:eastAsia="Calibri" w:hAnsi="Arial" w:cs="Arial"/>
          <w:color w:val="000000" w:themeColor="text1"/>
          <w:sz w:val="22"/>
          <w:szCs w:val="22"/>
        </w:rPr>
      </w:pPr>
      <w:r w:rsidRPr="002F43D9">
        <w:rPr>
          <w:rFonts w:ascii="Arial" w:eastAsia="Calibri" w:hAnsi="Arial" w:cs="Arial"/>
          <w:color w:val="000000" w:themeColor="text1"/>
          <w:sz w:val="22"/>
          <w:szCs w:val="22"/>
        </w:rPr>
        <w:t>10</w:t>
      </w:r>
      <w:r w:rsidR="00B606C0" w:rsidRPr="002F43D9">
        <w:rPr>
          <w:rFonts w:ascii="Arial" w:eastAsia="Calibri" w:hAnsi="Arial" w:cs="Arial"/>
          <w:color w:val="000000" w:themeColor="text1"/>
          <w:sz w:val="22"/>
          <w:szCs w:val="22"/>
        </w:rPr>
        <w:t xml:space="preserve">.6. 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w:t>
      </w:r>
      <w:r w:rsidR="00B606C0" w:rsidRPr="000C0768">
        <w:rPr>
          <w:rFonts w:ascii="Arial" w:eastAsia="Calibri" w:hAnsi="Arial" w:cs="Arial"/>
          <w:sz w:val="22"/>
          <w:szCs w:val="22"/>
        </w:rPr>
        <w:t xml:space="preserve">и раскрыть Конфиденциальную </w:t>
      </w:r>
      <w:r w:rsidR="00B606C0" w:rsidRPr="002F43D9">
        <w:rPr>
          <w:rFonts w:ascii="Arial" w:eastAsia="Calibri" w:hAnsi="Arial" w:cs="Arial"/>
          <w:color w:val="000000" w:themeColor="text1"/>
          <w:sz w:val="22"/>
          <w:szCs w:val="22"/>
        </w:rPr>
        <w:lastRenderedPageBreak/>
        <w:t>информацию таким образом, чтобы обеспечить ее максимально возможную защиту.</w:t>
      </w:r>
    </w:p>
    <w:p w14:paraId="3C16877E" w14:textId="0B7664FC" w:rsidR="00B606C0" w:rsidRPr="002F43D9" w:rsidRDefault="00311870" w:rsidP="00F35BBD">
      <w:pPr>
        <w:widowControl w:val="0"/>
        <w:ind w:left="1"/>
        <w:jc w:val="both"/>
        <w:rPr>
          <w:rFonts w:ascii="Arial" w:eastAsia="Calibri" w:hAnsi="Arial" w:cs="Arial"/>
          <w:color w:val="000000" w:themeColor="text1"/>
          <w:sz w:val="22"/>
          <w:szCs w:val="22"/>
        </w:rPr>
      </w:pPr>
      <w:r w:rsidRPr="002F43D9">
        <w:rPr>
          <w:rFonts w:ascii="Arial" w:eastAsia="Calibri" w:hAnsi="Arial" w:cs="Arial"/>
          <w:color w:val="000000" w:themeColor="text1"/>
          <w:sz w:val="22"/>
          <w:szCs w:val="22"/>
        </w:rPr>
        <w:t>10</w:t>
      </w:r>
      <w:r w:rsidR="00B606C0" w:rsidRPr="002F43D9">
        <w:rPr>
          <w:rFonts w:ascii="Arial" w:eastAsia="Calibri" w:hAnsi="Arial" w:cs="Arial"/>
          <w:color w:val="000000" w:themeColor="text1"/>
          <w:sz w:val="22"/>
          <w:szCs w:val="22"/>
        </w:rPr>
        <w:t>.7. В случае нарушения стороной обязательств, предусмотренных настоящим разделом, сторона обязуется возместить потерпевшей стороне все понесенные и доказанные убытки в соответствии с законодательством Российской Федерации.</w:t>
      </w:r>
    </w:p>
    <w:p w14:paraId="71C6CF0D" w14:textId="77777777" w:rsidR="00B606C0" w:rsidRPr="002F43D9" w:rsidRDefault="00B606C0">
      <w:pPr>
        <w:jc w:val="both"/>
        <w:rPr>
          <w:rFonts w:ascii="Arial" w:hAnsi="Arial" w:cs="Arial"/>
          <w:b/>
          <w:bCs/>
          <w:color w:val="000000" w:themeColor="text1"/>
          <w:sz w:val="22"/>
          <w:szCs w:val="22"/>
        </w:rPr>
      </w:pPr>
    </w:p>
    <w:p w14:paraId="3D68BCA9" w14:textId="580CC015" w:rsidR="003D1C41" w:rsidRPr="000C0768" w:rsidRDefault="008B0B1C" w:rsidP="008B0B1C">
      <w:pPr>
        <w:ind w:left="709"/>
        <w:jc w:val="center"/>
        <w:rPr>
          <w:rFonts w:ascii="Arial" w:hAnsi="Arial" w:cs="Arial"/>
          <w:b/>
          <w:bCs/>
          <w:sz w:val="22"/>
          <w:szCs w:val="22"/>
        </w:rPr>
      </w:pPr>
      <w:r w:rsidRPr="000C0768">
        <w:rPr>
          <w:rFonts w:ascii="Arial" w:hAnsi="Arial" w:cs="Arial"/>
          <w:b/>
          <w:bCs/>
          <w:sz w:val="22"/>
          <w:szCs w:val="22"/>
        </w:rPr>
        <w:t>1</w:t>
      </w:r>
      <w:r w:rsidR="00311870" w:rsidRPr="000C0768">
        <w:rPr>
          <w:rFonts w:ascii="Arial" w:hAnsi="Arial" w:cs="Arial"/>
          <w:b/>
          <w:bCs/>
          <w:sz w:val="22"/>
          <w:szCs w:val="22"/>
        </w:rPr>
        <w:t>1</w:t>
      </w:r>
      <w:r w:rsidRPr="000C0768">
        <w:rPr>
          <w:rFonts w:ascii="Arial" w:hAnsi="Arial" w:cs="Arial"/>
          <w:b/>
          <w:bCs/>
          <w:sz w:val="22"/>
          <w:szCs w:val="22"/>
        </w:rPr>
        <w:t xml:space="preserve">. </w:t>
      </w:r>
      <w:r w:rsidR="003D1C41" w:rsidRPr="000C0768">
        <w:rPr>
          <w:rFonts w:ascii="Arial" w:hAnsi="Arial" w:cs="Arial"/>
          <w:b/>
          <w:bCs/>
          <w:sz w:val="22"/>
          <w:szCs w:val="22"/>
        </w:rPr>
        <w:t>Расторжение договора. Односторонний отказ от исполнения обязательств.</w:t>
      </w:r>
    </w:p>
    <w:p w14:paraId="1D48C5C0" w14:textId="4BE39697" w:rsidR="00311870" w:rsidRPr="000C0768" w:rsidRDefault="008B0B1C" w:rsidP="00311870">
      <w:pPr>
        <w:jc w:val="both"/>
        <w:rPr>
          <w:rFonts w:ascii="Arial" w:hAnsi="Arial" w:cs="Arial"/>
          <w:sz w:val="22"/>
          <w:szCs w:val="22"/>
        </w:rPr>
      </w:pPr>
      <w:r w:rsidRPr="000C0768">
        <w:rPr>
          <w:rFonts w:ascii="Arial" w:hAnsi="Arial" w:cs="Arial"/>
          <w:sz w:val="22"/>
          <w:szCs w:val="22"/>
        </w:rPr>
        <w:t>1</w:t>
      </w:r>
      <w:r w:rsidR="00311870" w:rsidRPr="000C0768">
        <w:rPr>
          <w:rFonts w:ascii="Arial" w:hAnsi="Arial" w:cs="Arial"/>
          <w:sz w:val="22"/>
          <w:szCs w:val="22"/>
        </w:rPr>
        <w:t>1</w:t>
      </w:r>
      <w:r w:rsidRPr="000C0768">
        <w:rPr>
          <w:rFonts w:ascii="Arial" w:hAnsi="Arial" w:cs="Arial"/>
          <w:sz w:val="22"/>
          <w:szCs w:val="22"/>
        </w:rPr>
        <w:t xml:space="preserve">.1. </w:t>
      </w:r>
      <w:r w:rsidR="003D1C41" w:rsidRPr="000C0768">
        <w:rPr>
          <w:rFonts w:ascii="Arial" w:hAnsi="Arial" w:cs="Arial"/>
          <w:sz w:val="22"/>
          <w:szCs w:val="22"/>
        </w:rPr>
        <w:t>Настоящий договор может быть расторгнут:</w:t>
      </w:r>
    </w:p>
    <w:p w14:paraId="3D68BCAB" w14:textId="77777777" w:rsidR="003D1C41" w:rsidRPr="000C0768" w:rsidRDefault="003D1C41" w:rsidP="00311870">
      <w:pPr>
        <w:numPr>
          <w:ilvl w:val="0"/>
          <w:numId w:val="4"/>
        </w:numPr>
        <w:jc w:val="both"/>
        <w:rPr>
          <w:rFonts w:ascii="Arial" w:hAnsi="Arial" w:cs="Arial"/>
          <w:sz w:val="22"/>
          <w:szCs w:val="22"/>
        </w:rPr>
      </w:pPr>
      <w:r w:rsidRPr="000C0768">
        <w:rPr>
          <w:rFonts w:ascii="Arial" w:hAnsi="Arial" w:cs="Arial"/>
          <w:sz w:val="22"/>
          <w:szCs w:val="22"/>
        </w:rPr>
        <w:t>по соглашению сторон;</w:t>
      </w:r>
    </w:p>
    <w:p w14:paraId="3D68BCAC" w14:textId="7514FDDD" w:rsidR="003D1C41" w:rsidRPr="00F06391" w:rsidRDefault="003D1C41" w:rsidP="00311870">
      <w:pPr>
        <w:numPr>
          <w:ilvl w:val="0"/>
          <w:numId w:val="4"/>
        </w:numPr>
        <w:jc w:val="both"/>
        <w:rPr>
          <w:rFonts w:ascii="Arial" w:hAnsi="Arial" w:cs="Arial"/>
          <w:color w:val="000000" w:themeColor="text1"/>
          <w:sz w:val="22"/>
          <w:szCs w:val="22"/>
        </w:rPr>
      </w:pPr>
      <w:r w:rsidRPr="000C0768">
        <w:rPr>
          <w:rFonts w:ascii="Arial" w:hAnsi="Arial" w:cs="Arial"/>
          <w:sz w:val="22"/>
          <w:szCs w:val="22"/>
        </w:rPr>
        <w:t xml:space="preserve">по решению суда при существенном нарушении обязательств, предусмотренных </w:t>
      </w:r>
      <w:r w:rsidRPr="00F06391">
        <w:rPr>
          <w:rFonts w:ascii="Arial" w:hAnsi="Arial" w:cs="Arial"/>
          <w:color w:val="000000" w:themeColor="text1"/>
          <w:sz w:val="22"/>
          <w:szCs w:val="22"/>
        </w:rPr>
        <w:t>настоящим договором, одной из сторон;</w:t>
      </w:r>
    </w:p>
    <w:p w14:paraId="3D68BCAE" w14:textId="32CCD4BC" w:rsidR="003D1C41" w:rsidRPr="000C0768" w:rsidRDefault="00311870" w:rsidP="00C56B89">
      <w:pPr>
        <w:pStyle w:val="Style11"/>
        <w:widowControl/>
        <w:numPr>
          <w:ilvl w:val="0"/>
          <w:numId w:val="4"/>
        </w:numPr>
        <w:tabs>
          <w:tab w:val="left" w:pos="427"/>
        </w:tabs>
        <w:spacing w:line="240" w:lineRule="auto"/>
        <w:rPr>
          <w:rFonts w:ascii="Arial" w:hAnsi="Arial" w:cs="Arial"/>
          <w:sz w:val="22"/>
          <w:szCs w:val="22"/>
        </w:rPr>
      </w:pPr>
      <w:r w:rsidRPr="00F06391">
        <w:rPr>
          <w:rFonts w:ascii="Arial" w:eastAsia="Calibri" w:hAnsi="Arial" w:cs="Arial"/>
          <w:color w:val="000000" w:themeColor="text1"/>
          <w:sz w:val="22"/>
          <w:szCs w:val="22"/>
          <w:lang w:eastAsia="en-US"/>
        </w:rPr>
        <w:t>в одностороннем порядке по инициативе Заказчика, если это не запрещено действующим законодательством Российской Федерации</w:t>
      </w:r>
      <w:r w:rsidR="0075547C" w:rsidRPr="00F06391">
        <w:rPr>
          <w:rFonts w:ascii="Arial" w:eastAsia="Calibri" w:hAnsi="Arial" w:cs="Arial"/>
          <w:color w:val="000000" w:themeColor="text1"/>
          <w:sz w:val="22"/>
          <w:szCs w:val="22"/>
          <w:lang w:eastAsia="en-US"/>
        </w:rPr>
        <w:t xml:space="preserve"> </w:t>
      </w:r>
      <w:r w:rsidR="003D1C41" w:rsidRPr="000C0768">
        <w:rPr>
          <w:rFonts w:ascii="Arial" w:hAnsi="Arial" w:cs="Arial"/>
          <w:sz w:val="22"/>
          <w:szCs w:val="22"/>
        </w:rPr>
        <w:t xml:space="preserve">в случае аннулирования разрешительных документов </w:t>
      </w:r>
      <w:r w:rsidR="003D1C41" w:rsidRPr="000C0768">
        <w:rPr>
          <w:rFonts w:ascii="Arial" w:hAnsi="Arial" w:cs="Arial"/>
          <w:iCs/>
          <w:sz w:val="22"/>
          <w:szCs w:val="22"/>
        </w:rPr>
        <w:t xml:space="preserve">Подрядчика </w:t>
      </w:r>
      <w:r w:rsidR="003D1C41" w:rsidRPr="000C0768">
        <w:rPr>
          <w:rFonts w:ascii="Arial" w:hAnsi="Arial" w:cs="Arial"/>
          <w:sz w:val="22"/>
          <w:szCs w:val="22"/>
        </w:rPr>
        <w:t xml:space="preserve">на выполнение работ, принятия других актов государственных органов в рамках действующего законодательства, лишающих </w:t>
      </w:r>
      <w:r w:rsidR="003D1C41" w:rsidRPr="000C0768">
        <w:rPr>
          <w:rFonts w:ascii="Arial" w:hAnsi="Arial" w:cs="Arial"/>
          <w:iCs/>
          <w:sz w:val="22"/>
          <w:szCs w:val="22"/>
        </w:rPr>
        <w:t>Подрядчика</w:t>
      </w:r>
      <w:r w:rsidR="003D1C41" w:rsidRPr="000C0768">
        <w:rPr>
          <w:rFonts w:ascii="Arial" w:hAnsi="Arial" w:cs="Arial"/>
          <w:i/>
          <w:iCs/>
          <w:sz w:val="22"/>
          <w:szCs w:val="22"/>
        </w:rPr>
        <w:t xml:space="preserve"> </w:t>
      </w:r>
      <w:r w:rsidR="003D1C41" w:rsidRPr="000C0768">
        <w:rPr>
          <w:rFonts w:ascii="Arial" w:hAnsi="Arial" w:cs="Arial"/>
          <w:sz w:val="22"/>
          <w:szCs w:val="22"/>
        </w:rPr>
        <w:t>права на производство работ</w:t>
      </w:r>
      <w:r w:rsidRPr="000C0768">
        <w:rPr>
          <w:rFonts w:ascii="Arial" w:hAnsi="Arial" w:cs="Arial"/>
          <w:sz w:val="22"/>
          <w:szCs w:val="22"/>
        </w:rPr>
        <w:t>;</w:t>
      </w:r>
    </w:p>
    <w:p w14:paraId="3D68BCAF" w14:textId="77777777" w:rsidR="008115B6" w:rsidRPr="000C0768" w:rsidRDefault="008115B6" w:rsidP="008115B6">
      <w:pPr>
        <w:pStyle w:val="ad"/>
        <w:numPr>
          <w:ilvl w:val="0"/>
          <w:numId w:val="4"/>
        </w:numPr>
        <w:rPr>
          <w:rFonts w:ascii="Arial" w:hAnsi="Arial" w:cs="Arial"/>
          <w:sz w:val="22"/>
          <w:szCs w:val="22"/>
        </w:rPr>
      </w:pPr>
      <w:r w:rsidRPr="000C0768">
        <w:rPr>
          <w:rFonts w:ascii="Arial" w:hAnsi="Arial" w:cs="Arial"/>
          <w:sz w:val="22"/>
          <w:szCs w:val="22"/>
        </w:rPr>
        <w:t>по иным основания, предусмотренным условиями настоящего договора.</w:t>
      </w:r>
    </w:p>
    <w:p w14:paraId="3D68BCB0" w14:textId="770A10E0" w:rsidR="003D1C41" w:rsidRPr="000C0768" w:rsidRDefault="008B0B1C" w:rsidP="008B0B1C">
      <w:pPr>
        <w:jc w:val="both"/>
        <w:rPr>
          <w:rFonts w:ascii="Arial" w:hAnsi="Arial" w:cs="Arial"/>
          <w:sz w:val="22"/>
          <w:szCs w:val="22"/>
        </w:rPr>
      </w:pPr>
      <w:r w:rsidRPr="000C0768">
        <w:rPr>
          <w:rFonts w:ascii="Arial" w:hAnsi="Arial" w:cs="Arial"/>
          <w:sz w:val="22"/>
          <w:szCs w:val="22"/>
        </w:rPr>
        <w:t>1</w:t>
      </w:r>
      <w:r w:rsidR="00311870" w:rsidRPr="000C0768">
        <w:rPr>
          <w:rFonts w:ascii="Arial" w:hAnsi="Arial" w:cs="Arial"/>
          <w:sz w:val="22"/>
          <w:szCs w:val="22"/>
        </w:rPr>
        <w:t>1</w:t>
      </w:r>
      <w:r w:rsidRPr="000C0768">
        <w:rPr>
          <w:rFonts w:ascii="Arial" w:hAnsi="Arial" w:cs="Arial"/>
          <w:sz w:val="22"/>
          <w:szCs w:val="22"/>
        </w:rPr>
        <w:t>.2.</w:t>
      </w:r>
      <w:r w:rsidR="00311870" w:rsidRPr="000C0768">
        <w:rPr>
          <w:rFonts w:ascii="Arial" w:hAnsi="Arial" w:cs="Arial"/>
          <w:sz w:val="22"/>
          <w:szCs w:val="22"/>
        </w:rPr>
        <w:t xml:space="preserve"> </w:t>
      </w:r>
      <w:r w:rsidR="003D1C41" w:rsidRPr="000C0768">
        <w:rPr>
          <w:rFonts w:ascii="Arial" w:hAnsi="Arial" w:cs="Arial"/>
          <w:sz w:val="22"/>
          <w:szCs w:val="22"/>
        </w:rPr>
        <w:t>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w:t>
      </w:r>
      <w:r w:rsidR="009A61C5" w:rsidRPr="000C0768">
        <w:rPr>
          <w:rFonts w:ascii="Arial" w:hAnsi="Arial" w:cs="Arial"/>
          <w:sz w:val="22"/>
          <w:szCs w:val="22"/>
        </w:rPr>
        <w:t>,</w:t>
      </w:r>
      <w:r w:rsidR="003D1C41" w:rsidRPr="000C0768">
        <w:rPr>
          <w:rFonts w:ascii="Arial" w:hAnsi="Arial" w:cs="Arial"/>
          <w:sz w:val="22"/>
          <w:szCs w:val="22"/>
        </w:rPr>
        <w:t xml:space="preserve">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3D68BCB1" w14:textId="6A470248" w:rsidR="003D1C41" w:rsidRPr="000C0768" w:rsidRDefault="008B0B1C" w:rsidP="008B0B1C">
      <w:pPr>
        <w:jc w:val="both"/>
        <w:rPr>
          <w:rFonts w:ascii="Arial" w:hAnsi="Arial" w:cs="Arial"/>
          <w:sz w:val="22"/>
          <w:szCs w:val="22"/>
        </w:rPr>
      </w:pPr>
      <w:r w:rsidRPr="000C0768">
        <w:rPr>
          <w:rFonts w:ascii="Arial" w:hAnsi="Arial" w:cs="Arial"/>
          <w:sz w:val="22"/>
          <w:szCs w:val="22"/>
        </w:rPr>
        <w:t>1</w:t>
      </w:r>
      <w:r w:rsidR="00311870" w:rsidRPr="000C0768">
        <w:rPr>
          <w:rFonts w:ascii="Arial" w:hAnsi="Arial" w:cs="Arial"/>
          <w:sz w:val="22"/>
          <w:szCs w:val="22"/>
        </w:rPr>
        <w:t>1</w:t>
      </w:r>
      <w:r w:rsidRPr="000C0768">
        <w:rPr>
          <w:rFonts w:ascii="Arial" w:hAnsi="Arial" w:cs="Arial"/>
          <w:sz w:val="22"/>
          <w:szCs w:val="22"/>
        </w:rPr>
        <w:t>.3.</w:t>
      </w:r>
      <w:r w:rsidR="00311870" w:rsidRPr="000C0768">
        <w:rPr>
          <w:rFonts w:ascii="Arial" w:hAnsi="Arial" w:cs="Arial"/>
          <w:sz w:val="22"/>
          <w:szCs w:val="22"/>
        </w:rPr>
        <w:t xml:space="preserve"> </w:t>
      </w:r>
      <w:r w:rsidR="003D1C41" w:rsidRPr="000C0768">
        <w:rPr>
          <w:rFonts w:ascii="Arial" w:hAnsi="Arial" w:cs="Arial"/>
          <w:sz w:val="22"/>
          <w:szCs w:val="22"/>
        </w:rPr>
        <w:t>Подрядчик вправе отказаться от исполнения настоящего договора в случаях, предусмотренных действующим законодательством.</w:t>
      </w:r>
    </w:p>
    <w:p w14:paraId="3D68BCB2" w14:textId="54F1E9F0" w:rsidR="00D72A6D" w:rsidRPr="000C0768" w:rsidRDefault="008B0B1C" w:rsidP="008B0B1C">
      <w:pPr>
        <w:jc w:val="both"/>
        <w:rPr>
          <w:rFonts w:ascii="Arial" w:hAnsi="Arial" w:cs="Arial"/>
          <w:sz w:val="22"/>
          <w:szCs w:val="22"/>
        </w:rPr>
      </w:pPr>
      <w:r w:rsidRPr="000C0768">
        <w:rPr>
          <w:rFonts w:ascii="Arial" w:hAnsi="Arial" w:cs="Arial"/>
          <w:sz w:val="22"/>
          <w:szCs w:val="22"/>
        </w:rPr>
        <w:t>1</w:t>
      </w:r>
      <w:r w:rsidR="00311870" w:rsidRPr="000C0768">
        <w:rPr>
          <w:rFonts w:ascii="Arial" w:hAnsi="Arial" w:cs="Arial"/>
          <w:sz w:val="22"/>
          <w:szCs w:val="22"/>
        </w:rPr>
        <w:t>1</w:t>
      </w:r>
      <w:r w:rsidRPr="000C0768">
        <w:rPr>
          <w:rFonts w:ascii="Arial" w:hAnsi="Arial" w:cs="Arial"/>
          <w:sz w:val="22"/>
          <w:szCs w:val="22"/>
        </w:rPr>
        <w:t xml:space="preserve">.4. </w:t>
      </w:r>
      <w:r w:rsidR="00D72A6D" w:rsidRPr="000C0768">
        <w:rPr>
          <w:rFonts w:ascii="Arial" w:hAnsi="Arial" w:cs="Arial"/>
          <w:sz w:val="22"/>
          <w:szCs w:val="22"/>
        </w:rPr>
        <w:t>В случае неисполнения Подрядчиком обязанности</w:t>
      </w:r>
      <w:r w:rsidR="00744E49" w:rsidRPr="000C0768">
        <w:rPr>
          <w:rFonts w:ascii="Arial" w:hAnsi="Arial" w:cs="Arial"/>
          <w:sz w:val="22"/>
          <w:szCs w:val="22"/>
        </w:rPr>
        <w:t>,</w:t>
      </w:r>
      <w:r w:rsidR="00D72A6D" w:rsidRPr="000C0768">
        <w:rPr>
          <w:rFonts w:ascii="Arial" w:hAnsi="Arial" w:cs="Arial"/>
          <w:sz w:val="22"/>
          <w:szCs w:val="22"/>
        </w:rPr>
        <w:t xml:space="preserve"> </w:t>
      </w:r>
      <w:r w:rsidR="00744E49" w:rsidRPr="000C0768">
        <w:rPr>
          <w:rFonts w:ascii="Arial" w:hAnsi="Arial" w:cs="Arial"/>
          <w:sz w:val="22"/>
          <w:szCs w:val="22"/>
        </w:rPr>
        <w:t>предусмотренной</w:t>
      </w:r>
      <w:r w:rsidR="00D72A6D" w:rsidRPr="000C0768">
        <w:rPr>
          <w:rFonts w:ascii="Arial" w:hAnsi="Arial" w:cs="Arial"/>
          <w:sz w:val="22"/>
          <w:szCs w:val="22"/>
        </w:rPr>
        <w:t xml:space="preserve"> п. 3.1.1</w:t>
      </w:r>
      <w:r w:rsidR="00EA329F" w:rsidRPr="000C0768">
        <w:rPr>
          <w:rFonts w:ascii="Arial" w:hAnsi="Arial" w:cs="Arial"/>
          <w:sz w:val="22"/>
          <w:szCs w:val="22"/>
        </w:rPr>
        <w:t>2</w:t>
      </w:r>
      <w:r w:rsidR="00D72A6D" w:rsidRPr="000C0768">
        <w:rPr>
          <w:rFonts w:ascii="Arial" w:hAnsi="Arial" w:cs="Arial"/>
          <w:sz w:val="22"/>
          <w:szCs w:val="22"/>
        </w:rPr>
        <w:t>. настоящего договора, Заказчик</w:t>
      </w:r>
      <w:r w:rsidR="00D72A6D" w:rsidRPr="000C0768">
        <w:rPr>
          <w:rFonts w:ascii="Arial" w:hAnsi="Arial" w:cs="Arial"/>
          <w:i/>
          <w:sz w:val="22"/>
          <w:szCs w:val="22"/>
        </w:rPr>
        <w:t xml:space="preserve"> </w:t>
      </w:r>
      <w:r w:rsidR="00D72A6D" w:rsidRPr="000C0768">
        <w:rPr>
          <w:rFonts w:ascii="Arial" w:hAnsi="Arial" w:cs="Arial"/>
          <w:sz w:val="22"/>
          <w:szCs w:val="22"/>
        </w:rPr>
        <w:t>вправе расторгнуть настоящий договор в одностороннем порядке путем уведомления Подрядчика.</w:t>
      </w:r>
    </w:p>
    <w:p w14:paraId="453E159F" w14:textId="77777777" w:rsidR="007A002D" w:rsidRPr="000C0768" w:rsidRDefault="007A002D" w:rsidP="005920CB">
      <w:pPr>
        <w:jc w:val="both"/>
        <w:rPr>
          <w:rFonts w:ascii="Arial" w:hAnsi="Arial" w:cs="Arial"/>
          <w:i/>
          <w:sz w:val="22"/>
          <w:szCs w:val="22"/>
        </w:rPr>
      </w:pPr>
    </w:p>
    <w:p w14:paraId="135B0038" w14:textId="06CAAE8F" w:rsidR="00311870" w:rsidRPr="000C0768" w:rsidRDefault="00311870" w:rsidP="00C56B89">
      <w:pPr>
        <w:autoSpaceDE w:val="0"/>
        <w:autoSpaceDN w:val="0"/>
        <w:adjustRightInd w:val="0"/>
        <w:jc w:val="center"/>
        <w:outlineLvl w:val="0"/>
        <w:rPr>
          <w:rFonts w:ascii="Arial" w:eastAsia="Calibri" w:hAnsi="Arial" w:cs="Arial"/>
          <w:b/>
          <w:sz w:val="22"/>
          <w:szCs w:val="22"/>
          <w:lang w:eastAsia="en-US"/>
        </w:rPr>
      </w:pPr>
      <w:r w:rsidRPr="000C0768">
        <w:rPr>
          <w:rFonts w:ascii="Arial" w:eastAsia="Calibri" w:hAnsi="Arial" w:cs="Arial"/>
          <w:b/>
          <w:sz w:val="22"/>
          <w:szCs w:val="22"/>
          <w:lang w:eastAsia="en-US"/>
        </w:rPr>
        <w:t xml:space="preserve">12. </w:t>
      </w:r>
      <w:r w:rsidR="003F098D" w:rsidRPr="000C0768">
        <w:rPr>
          <w:rFonts w:ascii="Arial" w:eastAsia="Calibri" w:hAnsi="Arial" w:cs="Arial"/>
          <w:b/>
          <w:sz w:val="22"/>
          <w:szCs w:val="22"/>
          <w:lang w:eastAsia="en-US"/>
        </w:rPr>
        <w:t>Заверения и гарантии</w:t>
      </w:r>
    </w:p>
    <w:p w14:paraId="25241A38" w14:textId="10E17112" w:rsidR="00311870" w:rsidRPr="000C0768" w:rsidRDefault="00311870" w:rsidP="00C56B89">
      <w:pPr>
        <w:tabs>
          <w:tab w:val="left" w:pos="534"/>
        </w:tabs>
        <w:jc w:val="both"/>
        <w:rPr>
          <w:rFonts w:ascii="Arial" w:eastAsia="Calibri" w:hAnsi="Arial" w:cs="Arial"/>
          <w:sz w:val="22"/>
          <w:szCs w:val="22"/>
          <w:lang w:eastAsia="en-US"/>
        </w:rPr>
      </w:pPr>
      <w:r w:rsidRPr="000C0768">
        <w:rPr>
          <w:rFonts w:ascii="Arial" w:eastAsia="Calibri" w:hAnsi="Arial" w:cs="Arial"/>
          <w:sz w:val="22"/>
          <w:szCs w:val="22"/>
          <w:lang w:eastAsia="en-US"/>
        </w:rPr>
        <w:t>12.1. Каждая из Сторон заявляет и заверяет следующее.</w:t>
      </w:r>
    </w:p>
    <w:p w14:paraId="750EA0D2" w14:textId="61601C4C" w:rsidR="00311870" w:rsidRPr="000C0768" w:rsidRDefault="00311870" w:rsidP="00C56B89">
      <w:pPr>
        <w:tabs>
          <w:tab w:val="left" w:pos="534"/>
        </w:tabs>
        <w:jc w:val="both"/>
        <w:rPr>
          <w:rFonts w:ascii="Arial" w:eastAsia="Calibri" w:hAnsi="Arial" w:cs="Arial"/>
          <w:sz w:val="22"/>
          <w:szCs w:val="22"/>
          <w:lang w:eastAsia="en-US"/>
        </w:rPr>
      </w:pPr>
      <w:r w:rsidRPr="000C0768">
        <w:rPr>
          <w:rFonts w:ascii="Arial" w:eastAsia="Calibri" w:hAnsi="Arial" w:cs="Arial"/>
          <w:sz w:val="22"/>
          <w:szCs w:val="22"/>
          <w:lang w:eastAsia="en-US"/>
        </w:rPr>
        <w:t>12.1.1. 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w:t>
      </w:r>
    </w:p>
    <w:p w14:paraId="4D3C8742" w14:textId="6F4C401E" w:rsidR="00311870" w:rsidRPr="000C0768" w:rsidRDefault="00311870"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12.1.2. Сторона имеет право заключить Договор, а также исполнять иные обязательства, предусмотренные Договором.</w:t>
      </w:r>
    </w:p>
    <w:p w14:paraId="261DC944" w14:textId="11E67383" w:rsidR="00311870" w:rsidRPr="000C0768" w:rsidRDefault="00311870"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12.1.3. 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w:t>
      </w:r>
    </w:p>
    <w:p w14:paraId="5FBF0AD2" w14:textId="2A45F6CF" w:rsidR="00311870" w:rsidRPr="000C0768" w:rsidRDefault="00311870"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12.1.4. 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3F0F0151" w14:textId="4B8C5443" w:rsidR="00311870" w:rsidRPr="000C0768" w:rsidRDefault="00311870"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12.1.5. 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w:t>
      </w:r>
    </w:p>
    <w:p w14:paraId="3DB250E6" w14:textId="66848987" w:rsidR="00311870" w:rsidRPr="000C0768" w:rsidRDefault="00311870"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12.1.6. 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7CD6648A" w14:textId="37371468" w:rsidR="00311870" w:rsidRPr="000C0768" w:rsidRDefault="00311870"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12.1.7. Исполнение Договора не противоречит и не приведет к нарушению какого-либо договора, стороной которого является Сторона.</w:t>
      </w:r>
    </w:p>
    <w:p w14:paraId="47DBEBEE" w14:textId="396EECCE" w:rsidR="00311870" w:rsidRPr="000C0768" w:rsidRDefault="00311870"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12.1.8. 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w:t>
      </w:r>
    </w:p>
    <w:p w14:paraId="5AF6F595" w14:textId="441A7F30" w:rsidR="00311870" w:rsidRPr="000C0768" w:rsidRDefault="00311870"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 xml:space="preserve">12.1.9. Заверения, перечисленные в настоящем разделе, являются, в соответствии со статьей 431.2 </w:t>
      </w:r>
      <w:r w:rsidR="00C75A17" w:rsidRPr="000C0768">
        <w:rPr>
          <w:rFonts w:ascii="Arial" w:eastAsia="Calibri" w:hAnsi="Arial" w:cs="Arial"/>
          <w:sz w:val="22"/>
          <w:szCs w:val="22"/>
          <w:lang w:eastAsia="en-US"/>
        </w:rPr>
        <w:t>Гражданского кодекса Российской Федерации</w:t>
      </w:r>
      <w:r w:rsidRPr="000C0768">
        <w:rPr>
          <w:rFonts w:ascii="Arial" w:eastAsia="Calibri" w:hAnsi="Arial" w:cs="Arial"/>
          <w:sz w:val="22"/>
          <w:szCs w:val="22"/>
          <w:lang w:eastAsia="en-US"/>
        </w:rPr>
        <w:t xml:space="preserve">, заверениями об </w:t>
      </w:r>
      <w:r w:rsidRPr="000C0768">
        <w:rPr>
          <w:rFonts w:ascii="Arial" w:eastAsia="Calibri" w:hAnsi="Arial" w:cs="Arial"/>
          <w:sz w:val="22"/>
          <w:szCs w:val="22"/>
          <w:lang w:eastAsia="en-US"/>
        </w:rPr>
        <w:lastRenderedPageBreak/>
        <w:t>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w:t>
      </w:r>
    </w:p>
    <w:p w14:paraId="3D68BCB3" w14:textId="4FA4C91D" w:rsidR="003D1C41" w:rsidRPr="000C0768" w:rsidRDefault="003D1C41">
      <w:pPr>
        <w:jc w:val="both"/>
        <w:rPr>
          <w:rFonts w:ascii="Arial" w:hAnsi="Arial" w:cs="Arial"/>
          <w:bCs/>
          <w:sz w:val="22"/>
          <w:szCs w:val="22"/>
        </w:rPr>
      </w:pPr>
    </w:p>
    <w:p w14:paraId="4B75CFFF" w14:textId="728E965B" w:rsidR="003F098D" w:rsidRPr="000C0768" w:rsidRDefault="003F098D" w:rsidP="00C56B89">
      <w:pPr>
        <w:autoSpaceDE w:val="0"/>
        <w:autoSpaceDN w:val="0"/>
        <w:adjustRightInd w:val="0"/>
        <w:jc w:val="center"/>
        <w:outlineLvl w:val="0"/>
        <w:rPr>
          <w:rFonts w:ascii="Arial" w:eastAsia="Calibri" w:hAnsi="Arial" w:cs="Arial"/>
          <w:b/>
          <w:sz w:val="22"/>
          <w:szCs w:val="22"/>
          <w:lang w:eastAsia="en-US"/>
        </w:rPr>
      </w:pPr>
      <w:r w:rsidRPr="000C0768">
        <w:rPr>
          <w:rFonts w:ascii="Arial" w:eastAsia="Calibri" w:hAnsi="Arial" w:cs="Arial"/>
          <w:b/>
          <w:sz w:val="22"/>
          <w:szCs w:val="22"/>
          <w:lang w:eastAsia="en-US"/>
        </w:rPr>
        <w:t>13. Уведомления и обмен документами</w:t>
      </w:r>
    </w:p>
    <w:p w14:paraId="01B941AE" w14:textId="5F0510AB" w:rsidR="003F098D" w:rsidRPr="000C0768" w:rsidRDefault="003F098D"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13.1. 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скреплены печатью Стороны (при наличии) и доставлены одним из следующих способов:</w:t>
      </w:r>
    </w:p>
    <w:p w14:paraId="3B197419" w14:textId="77777777" w:rsidR="003F098D" w:rsidRPr="000C0768" w:rsidRDefault="003F098D" w:rsidP="00C56B89">
      <w:pPr>
        <w:widowControl w:val="0"/>
        <w:numPr>
          <w:ilvl w:val="0"/>
          <w:numId w:val="33"/>
        </w:numPr>
        <w:autoSpaceDE w:val="0"/>
        <w:autoSpaceDN w:val="0"/>
        <w:adjustRightInd w:val="0"/>
        <w:jc w:val="both"/>
        <w:rPr>
          <w:rFonts w:ascii="Arial" w:hAnsi="Arial" w:cs="Arial"/>
          <w:iCs/>
          <w:sz w:val="22"/>
          <w:szCs w:val="22"/>
        </w:rPr>
      </w:pPr>
      <w:r w:rsidRPr="000C0768">
        <w:rPr>
          <w:rFonts w:ascii="Arial" w:hAnsi="Arial" w:cs="Arial"/>
          <w:iCs/>
          <w:sz w:val="22"/>
          <w:szCs w:val="22"/>
        </w:rPr>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5A87AC4A" w14:textId="77777777" w:rsidR="003F098D" w:rsidRPr="000C0768" w:rsidRDefault="003F098D" w:rsidP="00C56B89">
      <w:pPr>
        <w:widowControl w:val="0"/>
        <w:numPr>
          <w:ilvl w:val="0"/>
          <w:numId w:val="33"/>
        </w:numPr>
        <w:autoSpaceDE w:val="0"/>
        <w:autoSpaceDN w:val="0"/>
        <w:adjustRightInd w:val="0"/>
        <w:jc w:val="both"/>
        <w:rPr>
          <w:rFonts w:ascii="Arial" w:hAnsi="Arial" w:cs="Arial"/>
          <w:iCs/>
          <w:sz w:val="22"/>
          <w:szCs w:val="22"/>
        </w:rPr>
      </w:pPr>
      <w:r w:rsidRPr="000C0768">
        <w:rPr>
          <w:rFonts w:ascii="Arial" w:hAnsi="Arial" w:cs="Arial"/>
          <w:iCs/>
          <w:sz w:val="22"/>
          <w:szCs w:val="22"/>
        </w:rPr>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21E96F1F" w14:textId="3BE08F18" w:rsidR="003F098D" w:rsidRPr="000C0768" w:rsidRDefault="003F098D"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13.2. 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w:t>
      </w:r>
    </w:p>
    <w:p w14:paraId="1358C2BE" w14:textId="2A810C77" w:rsidR="003F098D" w:rsidRPr="000C0768" w:rsidRDefault="003F098D"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13.3. 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p>
    <w:p w14:paraId="4F33BBA1" w14:textId="624B21A0" w:rsidR="003F098D" w:rsidRPr="000C0768" w:rsidRDefault="003F098D"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13.4. 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0EB1E9B5" w14:textId="6AC46CF9" w:rsidR="003F098D" w:rsidRPr="000C0768" w:rsidRDefault="003F098D"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13.5. 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5A5F6C8A" w14:textId="72D03CBC" w:rsidR="003F098D" w:rsidRPr="000C0768" w:rsidRDefault="003F098D"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13.6. 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19D3D548" w14:textId="40F74F0F" w:rsidR="003F098D" w:rsidRPr="000C0768" w:rsidRDefault="003F098D"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13.7. 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6EA9FB41" w14:textId="3FDC1501" w:rsidR="003F098D" w:rsidRPr="000C0768" w:rsidRDefault="003F098D"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13.8. 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0A18CD20" w14:textId="329AADE1" w:rsidR="003F098D" w:rsidRPr="00F06391" w:rsidRDefault="003F098D" w:rsidP="00C56B89">
      <w:pPr>
        <w:tabs>
          <w:tab w:val="left" w:pos="1695"/>
        </w:tabs>
        <w:autoSpaceDE w:val="0"/>
        <w:autoSpaceDN w:val="0"/>
        <w:adjustRightInd w:val="0"/>
        <w:jc w:val="both"/>
        <w:outlineLvl w:val="0"/>
        <w:rPr>
          <w:rFonts w:ascii="Arial" w:eastAsia="Calibri" w:hAnsi="Arial" w:cs="Arial"/>
          <w:color w:val="000000" w:themeColor="text1"/>
          <w:sz w:val="22"/>
          <w:szCs w:val="22"/>
          <w:lang w:eastAsia="en-US"/>
        </w:rPr>
      </w:pPr>
      <w:r w:rsidRPr="000C0768">
        <w:rPr>
          <w:rFonts w:ascii="Arial" w:eastAsia="Calibri" w:hAnsi="Arial" w:cs="Arial"/>
          <w:sz w:val="22"/>
          <w:szCs w:val="22"/>
          <w:lang w:eastAsia="en-US"/>
        </w:rPr>
        <w:t xml:space="preserve">13.9. В случае изменения реквизитов, указанных в Договоре, соответствующая Сторона обязана незамедлительно в письменной форме известить другую Сторону. </w:t>
      </w:r>
      <w:r w:rsidRPr="00F06391">
        <w:rPr>
          <w:rFonts w:ascii="Arial" w:eastAsia="Calibri" w:hAnsi="Arial" w:cs="Arial"/>
          <w:color w:val="000000" w:themeColor="text1"/>
          <w:sz w:val="22"/>
          <w:szCs w:val="22"/>
          <w:lang w:eastAsia="en-US"/>
        </w:rPr>
        <w:t>Неблагоприятные последствия, возникшие в связи с ненадлежащим извещением, возлагаются на Сторону, изменившую свои реквизиты.</w:t>
      </w:r>
    </w:p>
    <w:p w14:paraId="7481F64D" w14:textId="0E2028F1" w:rsidR="003F098D" w:rsidRPr="000C0768" w:rsidRDefault="003F098D" w:rsidP="00C56B89">
      <w:pPr>
        <w:tabs>
          <w:tab w:val="left" w:pos="1695"/>
        </w:tabs>
        <w:autoSpaceDE w:val="0"/>
        <w:autoSpaceDN w:val="0"/>
        <w:adjustRightInd w:val="0"/>
        <w:jc w:val="both"/>
        <w:outlineLvl w:val="0"/>
        <w:rPr>
          <w:rFonts w:ascii="Arial" w:eastAsia="Calibri" w:hAnsi="Arial" w:cs="Arial"/>
          <w:sz w:val="22"/>
          <w:szCs w:val="22"/>
          <w:lang w:eastAsia="en-US"/>
        </w:rPr>
      </w:pPr>
      <w:r w:rsidRPr="00F06391">
        <w:rPr>
          <w:rFonts w:ascii="Arial" w:eastAsia="Calibri" w:hAnsi="Arial" w:cs="Arial"/>
          <w:color w:val="000000" w:themeColor="text1"/>
          <w:sz w:val="22"/>
          <w:szCs w:val="22"/>
          <w:lang w:eastAsia="en-US"/>
        </w:rPr>
        <w:t>13.10. Подрядчик в течение всего срока действия Договора направляет Заказчику</w:t>
      </w:r>
      <w:r w:rsidR="00F74C05" w:rsidRPr="00F06391">
        <w:rPr>
          <w:rFonts w:ascii="Arial" w:eastAsia="Calibri" w:hAnsi="Arial" w:cs="Arial"/>
          <w:color w:val="000000" w:themeColor="text1"/>
          <w:sz w:val="22"/>
          <w:szCs w:val="22"/>
          <w:lang w:eastAsia="en-US"/>
        </w:rPr>
        <w:t xml:space="preserve"> </w:t>
      </w:r>
      <w:r w:rsidRPr="00F06391">
        <w:rPr>
          <w:rFonts w:ascii="Arial" w:eastAsia="Calibri" w:hAnsi="Arial" w:cs="Arial"/>
          <w:color w:val="000000" w:themeColor="text1"/>
          <w:sz w:val="22"/>
          <w:szCs w:val="22"/>
          <w:lang w:eastAsia="en-US"/>
        </w:rPr>
        <w:t xml:space="preserve">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w:t>
      </w:r>
      <w:r w:rsidRPr="000C0768">
        <w:rPr>
          <w:rFonts w:ascii="Arial" w:eastAsia="Calibri" w:hAnsi="Arial" w:cs="Arial"/>
          <w:sz w:val="22"/>
          <w:szCs w:val="22"/>
          <w:lang w:eastAsia="en-US"/>
        </w:rPr>
        <w:t>событий:</w:t>
      </w:r>
    </w:p>
    <w:p w14:paraId="38D2D239" w14:textId="77777777" w:rsidR="003F098D" w:rsidRPr="000C0768" w:rsidRDefault="003F098D" w:rsidP="00C56B89">
      <w:pPr>
        <w:widowControl w:val="0"/>
        <w:numPr>
          <w:ilvl w:val="0"/>
          <w:numId w:val="32"/>
        </w:numPr>
        <w:ind w:left="816" w:hanging="357"/>
        <w:jc w:val="both"/>
        <w:rPr>
          <w:rFonts w:ascii="Arial" w:hAnsi="Arial" w:cs="Arial"/>
          <w:sz w:val="22"/>
          <w:szCs w:val="22"/>
        </w:rPr>
      </w:pPr>
      <w:r w:rsidRPr="000C0768">
        <w:rPr>
          <w:rFonts w:ascii="Arial" w:hAnsi="Arial" w:cs="Arial"/>
          <w:sz w:val="22"/>
          <w:szCs w:val="22"/>
        </w:rPr>
        <w:t>изменение адреса государственной регистрации и (или) почтового адреса;</w:t>
      </w:r>
    </w:p>
    <w:p w14:paraId="0AD79E11" w14:textId="77777777" w:rsidR="003F098D" w:rsidRPr="000C0768" w:rsidRDefault="003F098D" w:rsidP="00C56B89">
      <w:pPr>
        <w:widowControl w:val="0"/>
        <w:numPr>
          <w:ilvl w:val="0"/>
          <w:numId w:val="32"/>
        </w:numPr>
        <w:ind w:left="816" w:hanging="357"/>
        <w:jc w:val="both"/>
        <w:rPr>
          <w:rFonts w:ascii="Arial" w:hAnsi="Arial" w:cs="Arial"/>
          <w:sz w:val="22"/>
          <w:szCs w:val="22"/>
        </w:rPr>
      </w:pPr>
      <w:r w:rsidRPr="000C0768">
        <w:rPr>
          <w:rFonts w:ascii="Arial" w:hAnsi="Arial" w:cs="Arial"/>
          <w:sz w:val="22"/>
          <w:szCs w:val="22"/>
        </w:rPr>
        <w:t>изменение банковских реквизитов;</w:t>
      </w:r>
    </w:p>
    <w:p w14:paraId="0CD79EFD" w14:textId="77777777" w:rsidR="003F098D" w:rsidRPr="000C0768" w:rsidRDefault="003F098D" w:rsidP="00C56B89">
      <w:pPr>
        <w:widowControl w:val="0"/>
        <w:numPr>
          <w:ilvl w:val="0"/>
          <w:numId w:val="32"/>
        </w:numPr>
        <w:ind w:left="816" w:hanging="357"/>
        <w:jc w:val="both"/>
        <w:rPr>
          <w:rFonts w:ascii="Arial" w:hAnsi="Arial" w:cs="Arial"/>
          <w:sz w:val="22"/>
          <w:szCs w:val="22"/>
        </w:rPr>
      </w:pPr>
      <w:r w:rsidRPr="000C0768">
        <w:rPr>
          <w:rFonts w:ascii="Arial" w:hAnsi="Arial" w:cs="Arial"/>
          <w:sz w:val="22"/>
          <w:szCs w:val="22"/>
        </w:rPr>
        <w:t>изменение учредительных документов;</w:t>
      </w:r>
    </w:p>
    <w:p w14:paraId="46FAF4DA" w14:textId="77777777" w:rsidR="003F098D" w:rsidRPr="000C0768" w:rsidRDefault="003F098D" w:rsidP="00C56B89">
      <w:pPr>
        <w:widowControl w:val="0"/>
        <w:numPr>
          <w:ilvl w:val="0"/>
          <w:numId w:val="32"/>
        </w:numPr>
        <w:ind w:left="816" w:hanging="357"/>
        <w:jc w:val="both"/>
        <w:rPr>
          <w:rFonts w:ascii="Arial" w:hAnsi="Arial" w:cs="Arial"/>
          <w:sz w:val="22"/>
          <w:szCs w:val="22"/>
        </w:rPr>
      </w:pPr>
      <w:r w:rsidRPr="000C0768">
        <w:rPr>
          <w:rFonts w:ascii="Arial" w:hAnsi="Arial" w:cs="Arial"/>
          <w:sz w:val="22"/>
          <w:szCs w:val="22"/>
        </w:rPr>
        <w:t>изменение ИНН и (или) КПП;</w:t>
      </w:r>
    </w:p>
    <w:p w14:paraId="249017BA" w14:textId="77777777" w:rsidR="003F098D" w:rsidRPr="000C0768" w:rsidRDefault="003F098D" w:rsidP="00C56B89">
      <w:pPr>
        <w:widowControl w:val="0"/>
        <w:numPr>
          <w:ilvl w:val="0"/>
          <w:numId w:val="32"/>
        </w:numPr>
        <w:ind w:left="816" w:hanging="357"/>
        <w:jc w:val="both"/>
        <w:rPr>
          <w:rFonts w:ascii="Arial" w:hAnsi="Arial" w:cs="Arial"/>
          <w:sz w:val="22"/>
          <w:szCs w:val="22"/>
        </w:rPr>
      </w:pPr>
      <w:r w:rsidRPr="000C0768">
        <w:rPr>
          <w:rFonts w:ascii="Arial" w:hAnsi="Arial" w:cs="Arial"/>
          <w:sz w:val="22"/>
          <w:szCs w:val="22"/>
        </w:rPr>
        <w:t>принятие решения о смене наименования;</w:t>
      </w:r>
    </w:p>
    <w:p w14:paraId="46EB0DD1" w14:textId="77777777" w:rsidR="003F098D" w:rsidRPr="000C0768" w:rsidRDefault="003F098D" w:rsidP="00C56B89">
      <w:pPr>
        <w:widowControl w:val="0"/>
        <w:numPr>
          <w:ilvl w:val="0"/>
          <w:numId w:val="32"/>
        </w:numPr>
        <w:ind w:left="816" w:hanging="357"/>
        <w:jc w:val="both"/>
        <w:rPr>
          <w:rFonts w:ascii="Arial" w:hAnsi="Arial" w:cs="Arial"/>
          <w:sz w:val="22"/>
          <w:szCs w:val="22"/>
        </w:rPr>
      </w:pPr>
      <w:r w:rsidRPr="000C0768">
        <w:rPr>
          <w:rFonts w:ascii="Arial" w:hAnsi="Arial" w:cs="Arial"/>
          <w:sz w:val="22"/>
          <w:szCs w:val="22"/>
        </w:rPr>
        <w:t>принятие решения о реорганизации;</w:t>
      </w:r>
    </w:p>
    <w:p w14:paraId="427DDD32" w14:textId="77777777" w:rsidR="003F098D" w:rsidRPr="000C0768" w:rsidRDefault="003F098D" w:rsidP="00C56B89">
      <w:pPr>
        <w:widowControl w:val="0"/>
        <w:numPr>
          <w:ilvl w:val="0"/>
          <w:numId w:val="32"/>
        </w:numPr>
        <w:ind w:left="816" w:hanging="357"/>
        <w:jc w:val="both"/>
        <w:rPr>
          <w:rFonts w:ascii="Arial" w:hAnsi="Arial" w:cs="Arial"/>
          <w:sz w:val="22"/>
          <w:szCs w:val="22"/>
        </w:rPr>
      </w:pPr>
      <w:r w:rsidRPr="000C0768">
        <w:rPr>
          <w:rFonts w:ascii="Arial" w:hAnsi="Arial" w:cs="Arial"/>
          <w:sz w:val="22"/>
          <w:szCs w:val="22"/>
        </w:rPr>
        <w:t>введение процедуры банкротства;</w:t>
      </w:r>
    </w:p>
    <w:p w14:paraId="719BB1EF" w14:textId="77777777" w:rsidR="003F098D" w:rsidRPr="000C0768" w:rsidRDefault="003F098D" w:rsidP="00C56B89">
      <w:pPr>
        <w:widowControl w:val="0"/>
        <w:numPr>
          <w:ilvl w:val="0"/>
          <w:numId w:val="32"/>
        </w:numPr>
        <w:ind w:left="816" w:hanging="357"/>
        <w:jc w:val="both"/>
        <w:rPr>
          <w:rFonts w:ascii="Arial" w:hAnsi="Arial" w:cs="Arial"/>
          <w:sz w:val="22"/>
          <w:szCs w:val="22"/>
        </w:rPr>
      </w:pPr>
      <w:r w:rsidRPr="000C0768">
        <w:rPr>
          <w:rFonts w:ascii="Arial" w:hAnsi="Arial" w:cs="Arial"/>
          <w:sz w:val="22"/>
          <w:szCs w:val="22"/>
        </w:rPr>
        <w:lastRenderedPageBreak/>
        <w:t>принятие решения о добровольной ликвидации;</w:t>
      </w:r>
    </w:p>
    <w:p w14:paraId="7D0617CE" w14:textId="77777777" w:rsidR="003F098D" w:rsidRPr="000C0768" w:rsidRDefault="003F098D" w:rsidP="00C56B89">
      <w:pPr>
        <w:widowControl w:val="0"/>
        <w:numPr>
          <w:ilvl w:val="0"/>
          <w:numId w:val="32"/>
        </w:numPr>
        <w:ind w:left="816" w:hanging="357"/>
        <w:jc w:val="both"/>
        <w:rPr>
          <w:rFonts w:ascii="Arial" w:hAnsi="Arial" w:cs="Arial"/>
          <w:sz w:val="22"/>
          <w:szCs w:val="22"/>
        </w:rPr>
      </w:pPr>
      <w:r w:rsidRPr="000C0768">
        <w:rPr>
          <w:rFonts w:ascii="Arial" w:hAnsi="Arial" w:cs="Arial"/>
          <w:sz w:val="22"/>
          <w:szCs w:val="22"/>
        </w:rPr>
        <w:t>принятие решения об уменьшении уставного капитала.</w:t>
      </w:r>
    </w:p>
    <w:p w14:paraId="6DCC2EF2" w14:textId="291A980F" w:rsidR="003F098D" w:rsidRPr="00F06391" w:rsidRDefault="003F098D" w:rsidP="00C56B89">
      <w:pPr>
        <w:tabs>
          <w:tab w:val="left" w:pos="1695"/>
        </w:tabs>
        <w:autoSpaceDE w:val="0"/>
        <w:autoSpaceDN w:val="0"/>
        <w:adjustRightInd w:val="0"/>
        <w:jc w:val="both"/>
        <w:outlineLvl w:val="0"/>
        <w:rPr>
          <w:rFonts w:ascii="Arial" w:eastAsia="Calibri" w:hAnsi="Arial" w:cs="Arial"/>
          <w:color w:val="000000" w:themeColor="text1"/>
          <w:sz w:val="22"/>
          <w:szCs w:val="22"/>
          <w:lang w:eastAsia="en-US"/>
        </w:rPr>
      </w:pPr>
      <w:r w:rsidRPr="000C0768">
        <w:rPr>
          <w:rFonts w:ascii="Arial" w:eastAsia="Calibri" w:hAnsi="Arial" w:cs="Arial"/>
          <w:sz w:val="22"/>
          <w:szCs w:val="22"/>
          <w:lang w:eastAsia="en-US"/>
        </w:rPr>
        <w:t xml:space="preserve">13.11. </w:t>
      </w:r>
      <w:r w:rsidRPr="00F06391">
        <w:rPr>
          <w:rFonts w:ascii="Arial" w:eastAsia="Calibri" w:hAnsi="Arial" w:cs="Arial"/>
          <w:color w:val="000000" w:themeColor="text1"/>
          <w:sz w:val="22"/>
          <w:szCs w:val="22"/>
          <w:lang w:eastAsia="en-US"/>
        </w:rPr>
        <w:t>За каждый случай нарушения срока направления или ненаправления Подрядчиком уведомления о наступившем событии из числа указанных в пункте 13.10 Договора Подрядчик обязуется уплатить Заказчику</w:t>
      </w:r>
      <w:r w:rsidR="00114FB2" w:rsidRPr="00F06391">
        <w:rPr>
          <w:rFonts w:ascii="Arial" w:eastAsia="Calibri" w:hAnsi="Arial" w:cs="Arial"/>
          <w:color w:val="000000" w:themeColor="text1"/>
          <w:sz w:val="22"/>
          <w:szCs w:val="22"/>
          <w:lang w:eastAsia="en-US"/>
        </w:rPr>
        <w:t xml:space="preserve"> </w:t>
      </w:r>
      <w:r w:rsidRPr="00F06391">
        <w:rPr>
          <w:rFonts w:ascii="Arial" w:eastAsia="Calibri" w:hAnsi="Arial" w:cs="Arial"/>
          <w:color w:val="000000" w:themeColor="text1"/>
          <w:sz w:val="22"/>
          <w:szCs w:val="22"/>
          <w:lang w:eastAsia="en-US"/>
        </w:rPr>
        <w:t>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w:t>
      </w:r>
      <w:r w:rsidR="00114FB2" w:rsidRPr="00F06391">
        <w:rPr>
          <w:rFonts w:ascii="Arial" w:eastAsia="Calibri" w:hAnsi="Arial" w:cs="Arial"/>
          <w:color w:val="000000" w:themeColor="text1"/>
          <w:sz w:val="22"/>
          <w:szCs w:val="22"/>
          <w:lang w:eastAsia="en-US"/>
        </w:rPr>
        <w:t xml:space="preserve"> </w:t>
      </w:r>
      <w:r w:rsidRPr="00F06391">
        <w:rPr>
          <w:rFonts w:ascii="Arial" w:eastAsia="Calibri" w:hAnsi="Arial" w:cs="Arial"/>
          <w:color w:val="000000" w:themeColor="text1"/>
          <w:sz w:val="22"/>
          <w:szCs w:val="22"/>
          <w:lang w:eastAsia="en-US"/>
        </w:rPr>
        <w:t>деклараций по налогу на добавленную стоимость, возникшей по причине некорректного указания реквизитов Подрядчика</w:t>
      </w:r>
      <w:r w:rsidR="00114FB2" w:rsidRPr="00F06391">
        <w:rPr>
          <w:rFonts w:ascii="Arial" w:eastAsia="Calibri" w:hAnsi="Arial" w:cs="Arial"/>
          <w:color w:val="000000" w:themeColor="text1"/>
          <w:sz w:val="22"/>
          <w:szCs w:val="22"/>
          <w:lang w:eastAsia="en-US"/>
        </w:rPr>
        <w:t xml:space="preserve">, </w:t>
      </w:r>
      <w:r w:rsidRPr="00F06391">
        <w:rPr>
          <w:rFonts w:ascii="Arial" w:eastAsia="Calibri" w:hAnsi="Arial" w:cs="Arial"/>
          <w:color w:val="000000" w:themeColor="text1"/>
          <w:sz w:val="22"/>
          <w:szCs w:val="22"/>
          <w:lang w:eastAsia="en-US"/>
        </w:rPr>
        <w:t>допущенного из-за ненадлежащего исполнения Подрядчиком обязанности по пункту 13.10 Договора.</w:t>
      </w:r>
    </w:p>
    <w:p w14:paraId="4D31F685" w14:textId="34ADCD97" w:rsidR="003F098D" w:rsidRPr="00F06391" w:rsidRDefault="003F098D" w:rsidP="00C56B89">
      <w:pPr>
        <w:tabs>
          <w:tab w:val="left" w:pos="1695"/>
        </w:tabs>
        <w:autoSpaceDE w:val="0"/>
        <w:autoSpaceDN w:val="0"/>
        <w:adjustRightInd w:val="0"/>
        <w:jc w:val="both"/>
        <w:outlineLvl w:val="0"/>
        <w:rPr>
          <w:rFonts w:ascii="Arial" w:eastAsia="Calibri" w:hAnsi="Arial" w:cs="Arial"/>
          <w:color w:val="000000" w:themeColor="text1"/>
          <w:sz w:val="22"/>
          <w:szCs w:val="22"/>
          <w:lang w:eastAsia="en-US"/>
        </w:rPr>
      </w:pPr>
      <w:r w:rsidRPr="00F06391">
        <w:rPr>
          <w:rFonts w:ascii="Arial" w:eastAsia="Calibri" w:hAnsi="Arial" w:cs="Arial"/>
          <w:color w:val="000000" w:themeColor="text1"/>
          <w:sz w:val="22"/>
          <w:szCs w:val="22"/>
          <w:lang w:eastAsia="en-US"/>
        </w:rPr>
        <w:t>13.12. Кроме того, Подрядчик, письменно уведомляет Заказчика</w:t>
      </w:r>
      <w:r w:rsidR="00114FB2" w:rsidRPr="00F06391">
        <w:rPr>
          <w:rFonts w:ascii="Arial" w:eastAsia="Calibri" w:hAnsi="Arial" w:cs="Arial"/>
          <w:color w:val="000000" w:themeColor="text1"/>
          <w:sz w:val="22"/>
          <w:szCs w:val="22"/>
          <w:lang w:eastAsia="en-US"/>
        </w:rPr>
        <w:t xml:space="preserve"> </w:t>
      </w:r>
      <w:r w:rsidRPr="00F06391">
        <w:rPr>
          <w:rFonts w:ascii="Arial" w:eastAsia="Calibri" w:hAnsi="Arial" w:cs="Arial"/>
          <w:color w:val="000000" w:themeColor="text1"/>
          <w:sz w:val="22"/>
          <w:szCs w:val="22"/>
          <w:lang w:eastAsia="en-US"/>
        </w:rPr>
        <w:t>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7FC448FB" w14:textId="79DC20D3" w:rsidR="003F098D" w:rsidRPr="000C0768" w:rsidRDefault="003F098D">
      <w:pPr>
        <w:jc w:val="both"/>
        <w:rPr>
          <w:rFonts w:ascii="Arial" w:hAnsi="Arial" w:cs="Arial"/>
          <w:bCs/>
          <w:sz w:val="22"/>
          <w:szCs w:val="22"/>
        </w:rPr>
      </w:pPr>
    </w:p>
    <w:p w14:paraId="5980D637" w14:textId="2F6F2537" w:rsidR="00263A44" w:rsidRPr="000C0768" w:rsidRDefault="00263A44" w:rsidP="00C56B89">
      <w:pPr>
        <w:tabs>
          <w:tab w:val="left" w:pos="1695"/>
        </w:tabs>
        <w:autoSpaceDE w:val="0"/>
        <w:autoSpaceDN w:val="0"/>
        <w:adjustRightInd w:val="0"/>
        <w:jc w:val="center"/>
        <w:outlineLvl w:val="0"/>
        <w:rPr>
          <w:rFonts w:ascii="Arial" w:eastAsia="Calibri" w:hAnsi="Arial" w:cs="Arial"/>
          <w:b/>
          <w:sz w:val="22"/>
          <w:szCs w:val="22"/>
          <w:lang w:eastAsia="en-US"/>
        </w:rPr>
      </w:pPr>
      <w:r w:rsidRPr="000C0768">
        <w:rPr>
          <w:rFonts w:ascii="Arial" w:eastAsia="Calibri" w:hAnsi="Arial" w:cs="Arial"/>
          <w:b/>
          <w:sz w:val="22"/>
          <w:szCs w:val="22"/>
          <w:lang w:eastAsia="en-US"/>
        </w:rPr>
        <w:t>14. Толкование</w:t>
      </w:r>
    </w:p>
    <w:p w14:paraId="3EA6DA64" w14:textId="50A8E8FE" w:rsidR="00263A44" w:rsidRPr="000C0768" w:rsidRDefault="00263A44"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14.1. 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22150313" w14:textId="13D3ABEB" w:rsidR="00263A44" w:rsidRPr="000C0768" w:rsidRDefault="00263A44"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14.2. 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1B23B417" w14:textId="27C9E97D" w:rsidR="00263A44" w:rsidRPr="000C0768" w:rsidRDefault="00263A44"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14.3. 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43C09512" w14:textId="3BC5976B" w:rsidR="00263A44" w:rsidRPr="000C0768" w:rsidRDefault="00263A44"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14.4. 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4E23AEA7" w14:textId="2CB80090" w:rsidR="00263A44" w:rsidRPr="000C0768" w:rsidRDefault="00263A44"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14.5. 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192DD7FE" w14:textId="4DEF7F2D" w:rsidR="00263A44" w:rsidRPr="000C0768" w:rsidRDefault="00263A44">
      <w:pPr>
        <w:jc w:val="both"/>
        <w:rPr>
          <w:rFonts w:ascii="Arial" w:hAnsi="Arial" w:cs="Arial"/>
          <w:bCs/>
          <w:sz w:val="22"/>
          <w:szCs w:val="22"/>
        </w:rPr>
      </w:pPr>
    </w:p>
    <w:p w14:paraId="3D68BCB4" w14:textId="34AEEA2C" w:rsidR="003D1C41" w:rsidRPr="000C0768" w:rsidRDefault="00926143" w:rsidP="008B0B1C">
      <w:pPr>
        <w:ind w:left="709"/>
        <w:jc w:val="center"/>
        <w:rPr>
          <w:rFonts w:ascii="Arial" w:hAnsi="Arial" w:cs="Arial"/>
          <w:b/>
          <w:bCs/>
          <w:sz w:val="22"/>
          <w:szCs w:val="22"/>
        </w:rPr>
      </w:pPr>
      <w:r w:rsidRPr="000C0768">
        <w:rPr>
          <w:rFonts w:ascii="Arial" w:hAnsi="Arial" w:cs="Arial"/>
          <w:b/>
          <w:bCs/>
          <w:sz w:val="22"/>
          <w:szCs w:val="22"/>
        </w:rPr>
        <w:t>15</w:t>
      </w:r>
      <w:r w:rsidR="008B0B1C" w:rsidRPr="000C0768">
        <w:rPr>
          <w:rFonts w:ascii="Arial" w:hAnsi="Arial" w:cs="Arial"/>
          <w:b/>
          <w:bCs/>
          <w:sz w:val="22"/>
          <w:szCs w:val="22"/>
        </w:rPr>
        <w:t xml:space="preserve">. </w:t>
      </w:r>
      <w:r w:rsidR="00433F46" w:rsidRPr="000C0768">
        <w:rPr>
          <w:rFonts w:ascii="Arial" w:hAnsi="Arial" w:cs="Arial"/>
          <w:b/>
          <w:bCs/>
          <w:sz w:val="22"/>
          <w:szCs w:val="22"/>
        </w:rPr>
        <w:t>Р</w:t>
      </w:r>
      <w:r w:rsidR="003D1C41" w:rsidRPr="000C0768">
        <w:rPr>
          <w:rFonts w:ascii="Arial" w:hAnsi="Arial" w:cs="Arial"/>
          <w:b/>
          <w:bCs/>
          <w:sz w:val="22"/>
          <w:szCs w:val="22"/>
        </w:rPr>
        <w:t>азрешени</w:t>
      </w:r>
      <w:r w:rsidR="00C75A17" w:rsidRPr="000C0768">
        <w:rPr>
          <w:rFonts w:ascii="Arial" w:hAnsi="Arial" w:cs="Arial"/>
          <w:b/>
          <w:bCs/>
          <w:sz w:val="22"/>
          <w:szCs w:val="22"/>
        </w:rPr>
        <w:t>е</w:t>
      </w:r>
      <w:r w:rsidR="003D1C41" w:rsidRPr="000C0768">
        <w:rPr>
          <w:rFonts w:ascii="Arial" w:hAnsi="Arial" w:cs="Arial"/>
          <w:b/>
          <w:bCs/>
          <w:sz w:val="22"/>
          <w:szCs w:val="22"/>
        </w:rPr>
        <w:t xml:space="preserve"> споров</w:t>
      </w:r>
    </w:p>
    <w:p w14:paraId="56E3AC5A" w14:textId="54A2A0BF" w:rsidR="00311870" w:rsidRPr="000C0768" w:rsidRDefault="008B0B1C" w:rsidP="00C56B89">
      <w:pPr>
        <w:pStyle w:val="ConsPlusNormal"/>
        <w:ind w:firstLine="0"/>
        <w:jc w:val="both"/>
        <w:outlineLvl w:val="0"/>
        <w:rPr>
          <w:sz w:val="22"/>
          <w:szCs w:val="22"/>
        </w:rPr>
      </w:pPr>
      <w:r w:rsidRPr="000C0768">
        <w:rPr>
          <w:sz w:val="22"/>
          <w:szCs w:val="22"/>
        </w:rPr>
        <w:t>1</w:t>
      </w:r>
      <w:r w:rsidR="00926143" w:rsidRPr="000C0768">
        <w:rPr>
          <w:sz w:val="22"/>
          <w:szCs w:val="22"/>
        </w:rPr>
        <w:t>5</w:t>
      </w:r>
      <w:r w:rsidRPr="000C0768">
        <w:rPr>
          <w:sz w:val="22"/>
          <w:szCs w:val="22"/>
        </w:rPr>
        <w:t xml:space="preserve">.1. </w:t>
      </w:r>
      <w:r w:rsidR="00311870" w:rsidRPr="000C0768">
        <w:rPr>
          <w:rFonts w:eastAsia="Times New Roman"/>
          <w:sz w:val="22"/>
          <w:szCs w:val="22"/>
          <w:lang w:eastAsia="ru-RU"/>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7757DCF2" w14:textId="7DFD92C7" w:rsidR="00311870" w:rsidRPr="00AE14AF" w:rsidRDefault="00894364" w:rsidP="00C56B89">
      <w:pPr>
        <w:jc w:val="both"/>
        <w:rPr>
          <w:rFonts w:ascii="Arial" w:eastAsia="Calibri" w:hAnsi="Arial" w:cs="Arial"/>
          <w:color w:val="000000" w:themeColor="text1"/>
          <w:sz w:val="22"/>
          <w:szCs w:val="22"/>
          <w:lang w:eastAsia="en-US"/>
        </w:rPr>
      </w:pPr>
      <w:r w:rsidRPr="000C0768">
        <w:rPr>
          <w:rFonts w:ascii="Arial" w:eastAsia="Calibri" w:hAnsi="Arial" w:cs="Arial"/>
          <w:sz w:val="22"/>
          <w:szCs w:val="22"/>
          <w:lang w:eastAsia="en-US"/>
        </w:rPr>
        <w:t>1</w:t>
      </w:r>
      <w:r w:rsidR="00926143" w:rsidRPr="000C0768">
        <w:rPr>
          <w:rFonts w:ascii="Arial" w:eastAsia="Calibri" w:hAnsi="Arial" w:cs="Arial"/>
          <w:sz w:val="22"/>
          <w:szCs w:val="22"/>
          <w:lang w:eastAsia="en-US"/>
        </w:rPr>
        <w:t>5</w:t>
      </w:r>
      <w:r w:rsidR="00311870" w:rsidRPr="000C0768">
        <w:rPr>
          <w:rFonts w:ascii="Arial" w:eastAsia="Calibri" w:hAnsi="Arial" w:cs="Arial"/>
          <w:sz w:val="22"/>
          <w:szCs w:val="22"/>
          <w:lang w:eastAsia="en-US"/>
        </w:rPr>
        <w:t xml:space="preserve">.2. Все споры, разногласия или требования, вытекающие из Договора или в связи с ним, </w:t>
      </w:r>
      <w:r w:rsidR="00311870" w:rsidRPr="00AE14AF">
        <w:rPr>
          <w:rFonts w:ascii="Arial" w:eastAsia="Calibri" w:hAnsi="Arial" w:cs="Arial"/>
          <w:color w:val="000000" w:themeColor="text1"/>
          <w:sz w:val="22"/>
          <w:szCs w:val="22"/>
          <w:lang w:eastAsia="en-US"/>
        </w:rPr>
        <w:t>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Иркутской области.</w:t>
      </w:r>
    </w:p>
    <w:p w14:paraId="3D68BCB6" w14:textId="45D2757E" w:rsidR="003D1C41" w:rsidRPr="000C0768" w:rsidRDefault="003D1C41">
      <w:pPr>
        <w:numPr>
          <w:ilvl w:val="12"/>
          <w:numId w:val="0"/>
        </w:numPr>
        <w:jc w:val="center"/>
        <w:rPr>
          <w:rFonts w:ascii="Arial" w:hAnsi="Arial" w:cs="Arial"/>
          <w:bCs/>
          <w:sz w:val="22"/>
          <w:szCs w:val="22"/>
        </w:rPr>
      </w:pPr>
    </w:p>
    <w:p w14:paraId="18E7298A" w14:textId="77777777" w:rsidR="000C0768" w:rsidRPr="000C0768" w:rsidRDefault="00894364" w:rsidP="000C0768">
      <w:pPr>
        <w:numPr>
          <w:ilvl w:val="12"/>
          <w:numId w:val="0"/>
        </w:numPr>
        <w:jc w:val="center"/>
        <w:rPr>
          <w:rFonts w:ascii="Arial" w:hAnsi="Arial" w:cs="Arial"/>
          <w:b/>
          <w:sz w:val="22"/>
          <w:szCs w:val="22"/>
        </w:rPr>
      </w:pPr>
      <w:r w:rsidRPr="000C0768">
        <w:rPr>
          <w:rFonts w:ascii="Arial" w:eastAsia="Calibri" w:hAnsi="Arial" w:cs="Arial"/>
          <w:b/>
          <w:sz w:val="22"/>
          <w:szCs w:val="22"/>
          <w:lang w:eastAsia="en-US"/>
        </w:rPr>
        <w:t>1</w:t>
      </w:r>
      <w:r w:rsidR="00926143" w:rsidRPr="000C0768">
        <w:rPr>
          <w:rFonts w:ascii="Arial" w:eastAsia="Calibri" w:hAnsi="Arial" w:cs="Arial"/>
          <w:b/>
          <w:sz w:val="22"/>
          <w:szCs w:val="22"/>
          <w:lang w:eastAsia="en-US"/>
        </w:rPr>
        <w:t>6</w:t>
      </w:r>
      <w:r w:rsidR="003F098D" w:rsidRPr="000C0768">
        <w:rPr>
          <w:rFonts w:ascii="Arial" w:eastAsia="Calibri" w:hAnsi="Arial" w:cs="Arial"/>
          <w:b/>
          <w:sz w:val="22"/>
          <w:szCs w:val="22"/>
          <w:lang w:eastAsia="en-US"/>
        </w:rPr>
        <w:t xml:space="preserve">. </w:t>
      </w:r>
      <w:proofErr w:type="spellStart"/>
      <w:r w:rsidR="000C0768" w:rsidRPr="000C0768">
        <w:rPr>
          <w:rFonts w:ascii="Arial" w:hAnsi="Arial" w:cs="Arial"/>
          <w:b/>
          <w:sz w:val="22"/>
          <w:szCs w:val="22"/>
        </w:rPr>
        <w:t>Антисанкционная</w:t>
      </w:r>
      <w:proofErr w:type="spellEnd"/>
      <w:r w:rsidR="000C0768" w:rsidRPr="000C0768">
        <w:rPr>
          <w:rFonts w:ascii="Arial" w:hAnsi="Arial" w:cs="Arial"/>
          <w:b/>
          <w:sz w:val="22"/>
          <w:szCs w:val="22"/>
        </w:rPr>
        <w:t xml:space="preserve"> оговорка</w:t>
      </w:r>
    </w:p>
    <w:p w14:paraId="7731548B" w14:textId="77777777" w:rsidR="000C0768" w:rsidRPr="000C0768" w:rsidRDefault="000C0768" w:rsidP="000C0768">
      <w:pPr>
        <w:numPr>
          <w:ilvl w:val="12"/>
          <w:numId w:val="0"/>
        </w:numPr>
        <w:jc w:val="both"/>
        <w:rPr>
          <w:rFonts w:ascii="Arial" w:hAnsi="Arial" w:cs="Arial"/>
          <w:sz w:val="22"/>
          <w:szCs w:val="22"/>
        </w:rPr>
      </w:pPr>
      <w:r w:rsidRPr="000C0768">
        <w:rPr>
          <w:rFonts w:ascii="Arial" w:hAnsi="Arial" w:cs="Arial"/>
          <w:sz w:val="22"/>
          <w:szCs w:val="22"/>
        </w:rPr>
        <w:t xml:space="preserve">16.1. Подрядчик настоящим подтверждает, что не является объектом каких-либо применимых санкций и не принадлежит прямо или косвенно (50% или более акций/долей), </w:t>
      </w:r>
      <w:r w:rsidRPr="000C0768">
        <w:rPr>
          <w:rFonts w:ascii="Arial" w:hAnsi="Arial" w:cs="Arial"/>
          <w:sz w:val="22"/>
          <w:szCs w:val="22"/>
        </w:rPr>
        <w:lastRenderedPageBreak/>
        <w:t>не контролируется и не действует по указанию или в интересах физического или юридического лица, которое является объектом применимых санкций.</w:t>
      </w:r>
    </w:p>
    <w:p w14:paraId="3A85484A" w14:textId="77777777" w:rsidR="000C0768" w:rsidRPr="000C0768" w:rsidRDefault="000C0768" w:rsidP="000C0768">
      <w:pPr>
        <w:numPr>
          <w:ilvl w:val="12"/>
          <w:numId w:val="0"/>
        </w:numPr>
        <w:jc w:val="both"/>
        <w:rPr>
          <w:rFonts w:ascii="Arial" w:hAnsi="Arial" w:cs="Arial"/>
          <w:sz w:val="22"/>
          <w:szCs w:val="22"/>
        </w:rPr>
      </w:pPr>
      <w:r w:rsidRPr="000C0768">
        <w:rPr>
          <w:rFonts w:ascii="Arial" w:hAnsi="Arial" w:cs="Arial"/>
          <w:sz w:val="22"/>
          <w:szCs w:val="22"/>
        </w:rPr>
        <w:tab/>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26331906" w14:textId="77777777" w:rsidR="000C0768" w:rsidRPr="000C0768" w:rsidRDefault="000C0768" w:rsidP="000C0768">
      <w:pPr>
        <w:numPr>
          <w:ilvl w:val="12"/>
          <w:numId w:val="0"/>
        </w:numPr>
        <w:jc w:val="both"/>
        <w:rPr>
          <w:rFonts w:ascii="Arial" w:hAnsi="Arial" w:cs="Arial"/>
          <w:sz w:val="22"/>
          <w:szCs w:val="22"/>
        </w:rPr>
      </w:pPr>
      <w:r w:rsidRPr="000C0768">
        <w:rPr>
          <w:rFonts w:ascii="Arial" w:hAnsi="Arial" w:cs="Arial"/>
          <w:sz w:val="22"/>
          <w:szCs w:val="22"/>
        </w:rPr>
        <w:t>16.2.</w:t>
      </w:r>
      <w:r w:rsidRPr="000C0768">
        <w:rPr>
          <w:rFonts w:ascii="Arial" w:hAnsi="Arial" w:cs="Arial"/>
          <w:sz w:val="22"/>
          <w:szCs w:val="22"/>
        </w:rPr>
        <w:tab/>
        <w:t xml:space="preserve">Подрядчик обязуется уведомить Заказчика немедленно, если Подрядчик или любое другое физическое или юридическое лицо, указанное в пункте 16.1., станет объектом каких-либо применимых санкций после заключения Договора.  </w:t>
      </w:r>
    </w:p>
    <w:p w14:paraId="1153C25D" w14:textId="77777777" w:rsidR="000C0768" w:rsidRPr="000C0768" w:rsidRDefault="000C0768" w:rsidP="000C0768">
      <w:pPr>
        <w:numPr>
          <w:ilvl w:val="12"/>
          <w:numId w:val="0"/>
        </w:numPr>
        <w:jc w:val="both"/>
        <w:rPr>
          <w:rFonts w:ascii="Arial" w:hAnsi="Arial" w:cs="Arial"/>
          <w:sz w:val="22"/>
          <w:szCs w:val="22"/>
        </w:rPr>
      </w:pPr>
      <w:r w:rsidRPr="000C0768">
        <w:rPr>
          <w:rFonts w:ascii="Arial" w:hAnsi="Arial" w:cs="Arial"/>
          <w:sz w:val="22"/>
          <w:szCs w:val="22"/>
        </w:rPr>
        <w:t>16.3. Заказчик имеет право немедленно расторгнуть и (или) прекратить исполнение Договора, если станет известно, что Подрядчик или любое другое физическое или юридическое лицо, указанное в пункте 16.1., являлось объектом применимых санкций в момент заключения Договора и данная информация не была раскрыта, или если Подрядчик или любое физическое или юридическое лицо, указанное в пункте 16.1.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555432B0" w14:textId="77777777" w:rsidR="000C0768" w:rsidRPr="000C0768" w:rsidRDefault="000C0768" w:rsidP="000C0768">
      <w:pPr>
        <w:numPr>
          <w:ilvl w:val="12"/>
          <w:numId w:val="0"/>
        </w:numPr>
        <w:jc w:val="both"/>
        <w:rPr>
          <w:rFonts w:ascii="Arial" w:hAnsi="Arial" w:cs="Arial"/>
          <w:sz w:val="22"/>
          <w:szCs w:val="22"/>
        </w:rPr>
      </w:pPr>
      <w:r w:rsidRPr="000C0768">
        <w:rPr>
          <w:rFonts w:ascii="Arial" w:hAnsi="Arial" w:cs="Arial"/>
          <w:sz w:val="22"/>
          <w:szCs w:val="22"/>
        </w:rPr>
        <w:t>16.4. Расторжение и (или) прекращение исполнения Договора согласно пункту 16.3. не создаёт для Заказчика обязательства в отношении возмещения расходов/убытков, иных платежей и/или затрат Подрядчика,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Заказчиком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14:paraId="64944C70" w14:textId="1A298007" w:rsidR="000C0768" w:rsidRPr="000C0768" w:rsidRDefault="000C0768" w:rsidP="00C56B89">
      <w:pPr>
        <w:tabs>
          <w:tab w:val="left" w:pos="1695"/>
        </w:tabs>
        <w:autoSpaceDE w:val="0"/>
        <w:autoSpaceDN w:val="0"/>
        <w:adjustRightInd w:val="0"/>
        <w:jc w:val="center"/>
        <w:outlineLvl w:val="0"/>
        <w:rPr>
          <w:rFonts w:ascii="Arial" w:eastAsia="Calibri" w:hAnsi="Arial" w:cs="Arial"/>
          <w:b/>
          <w:sz w:val="22"/>
          <w:szCs w:val="22"/>
          <w:lang w:eastAsia="en-US"/>
        </w:rPr>
      </w:pPr>
    </w:p>
    <w:p w14:paraId="3509398B" w14:textId="25376A0B" w:rsidR="003F098D" w:rsidRPr="000C0768" w:rsidRDefault="000C0768" w:rsidP="00C56B89">
      <w:pPr>
        <w:tabs>
          <w:tab w:val="left" w:pos="1695"/>
        </w:tabs>
        <w:autoSpaceDE w:val="0"/>
        <w:autoSpaceDN w:val="0"/>
        <w:adjustRightInd w:val="0"/>
        <w:jc w:val="center"/>
        <w:outlineLvl w:val="0"/>
        <w:rPr>
          <w:rFonts w:ascii="Arial" w:eastAsia="Calibri" w:hAnsi="Arial" w:cs="Arial"/>
          <w:b/>
          <w:sz w:val="22"/>
          <w:szCs w:val="22"/>
          <w:lang w:eastAsia="en-US"/>
        </w:rPr>
      </w:pPr>
      <w:r w:rsidRPr="000C0768">
        <w:rPr>
          <w:rFonts w:ascii="Arial" w:eastAsia="Calibri" w:hAnsi="Arial" w:cs="Arial"/>
          <w:b/>
          <w:sz w:val="22"/>
          <w:szCs w:val="22"/>
          <w:lang w:eastAsia="en-US"/>
        </w:rPr>
        <w:t xml:space="preserve">17. </w:t>
      </w:r>
      <w:r w:rsidR="00263A44" w:rsidRPr="000C0768">
        <w:rPr>
          <w:rFonts w:ascii="Arial" w:eastAsia="Calibri" w:hAnsi="Arial" w:cs="Arial"/>
          <w:b/>
          <w:sz w:val="22"/>
          <w:szCs w:val="22"/>
          <w:lang w:eastAsia="en-US"/>
        </w:rPr>
        <w:t>Опубликование информации о договоре</w:t>
      </w:r>
    </w:p>
    <w:p w14:paraId="5553FABF" w14:textId="3DEF5CE8" w:rsidR="00671844" w:rsidRPr="00FF7A70" w:rsidRDefault="00894364" w:rsidP="00671844">
      <w:pPr>
        <w:widowControl w:val="0"/>
        <w:tabs>
          <w:tab w:val="left" w:pos="534"/>
        </w:tabs>
        <w:jc w:val="both"/>
        <w:rPr>
          <w:rFonts w:ascii="Arial" w:eastAsia="Calibri" w:hAnsi="Arial" w:cs="Arial"/>
          <w:color w:val="000000" w:themeColor="text1"/>
          <w:sz w:val="22"/>
          <w:szCs w:val="22"/>
        </w:rPr>
      </w:pPr>
      <w:r w:rsidRPr="00FF7A70">
        <w:rPr>
          <w:rFonts w:ascii="Arial" w:eastAsia="Calibri" w:hAnsi="Arial" w:cs="Arial"/>
          <w:color w:val="000000" w:themeColor="text1"/>
          <w:sz w:val="22"/>
          <w:szCs w:val="22"/>
          <w:lang w:eastAsia="en-US"/>
        </w:rPr>
        <w:t>1</w:t>
      </w:r>
      <w:r w:rsidR="00926143" w:rsidRPr="00FF7A70">
        <w:rPr>
          <w:rFonts w:ascii="Arial" w:eastAsia="Calibri" w:hAnsi="Arial" w:cs="Arial"/>
          <w:color w:val="000000" w:themeColor="text1"/>
          <w:sz w:val="22"/>
          <w:szCs w:val="22"/>
          <w:lang w:eastAsia="en-US"/>
        </w:rPr>
        <w:t>6</w:t>
      </w:r>
      <w:r w:rsidR="00671844" w:rsidRPr="00FF7A70">
        <w:rPr>
          <w:rFonts w:ascii="Arial" w:eastAsia="Calibri" w:hAnsi="Arial" w:cs="Arial"/>
          <w:color w:val="000000" w:themeColor="text1"/>
          <w:sz w:val="22"/>
          <w:szCs w:val="22"/>
          <w:lang w:eastAsia="en-US"/>
        </w:rPr>
        <w:t xml:space="preserve">.1. Подрядчик </w:t>
      </w:r>
      <w:r w:rsidR="00671844" w:rsidRPr="00FF7A70">
        <w:rPr>
          <w:rFonts w:ascii="Arial" w:eastAsia="Calibri" w:hAnsi="Arial" w:cs="Arial"/>
          <w:color w:val="000000" w:themeColor="text1"/>
          <w:sz w:val="22"/>
          <w:szCs w:val="22"/>
        </w:rPr>
        <w:t xml:space="preserve">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w:t>
      </w:r>
      <w:r w:rsidR="00671844" w:rsidRPr="00FF7A70">
        <w:rPr>
          <w:rFonts w:ascii="Arial" w:eastAsia="Calibri" w:hAnsi="Arial" w:cs="Arial"/>
          <w:color w:val="000000" w:themeColor="text1"/>
          <w:sz w:val="22"/>
          <w:szCs w:val="22"/>
          <w:lang w:eastAsia="en-US"/>
        </w:rPr>
        <w:t>Заказчика</w:t>
      </w:r>
      <w:r w:rsidR="001D4C26" w:rsidRPr="00FF7A70">
        <w:rPr>
          <w:rFonts w:ascii="Arial" w:eastAsia="Calibri" w:hAnsi="Arial" w:cs="Arial"/>
          <w:color w:val="000000" w:themeColor="text1"/>
          <w:sz w:val="22"/>
          <w:szCs w:val="22"/>
          <w:lang w:eastAsia="en-US"/>
        </w:rPr>
        <w:t>.</w:t>
      </w:r>
      <w:r w:rsidR="00671844" w:rsidRPr="00FF7A70">
        <w:rPr>
          <w:rFonts w:ascii="Arial" w:eastAsia="Calibri" w:hAnsi="Arial" w:cs="Arial"/>
          <w:color w:val="000000" w:themeColor="text1"/>
          <w:sz w:val="22"/>
          <w:szCs w:val="22"/>
        </w:rPr>
        <w:t xml:space="preserve"> </w:t>
      </w:r>
    </w:p>
    <w:p w14:paraId="11C7538C" w14:textId="4EE80EC3" w:rsidR="00671844" w:rsidRPr="000C0768" w:rsidRDefault="00671844" w:rsidP="00671844">
      <w:pPr>
        <w:widowControl w:val="0"/>
        <w:jc w:val="both"/>
        <w:rPr>
          <w:rFonts w:ascii="Arial" w:eastAsia="Calibri" w:hAnsi="Arial" w:cs="Arial"/>
          <w:sz w:val="22"/>
          <w:szCs w:val="22"/>
        </w:rPr>
      </w:pPr>
      <w:r w:rsidRPr="00FF7A70">
        <w:rPr>
          <w:rFonts w:ascii="Arial" w:eastAsia="Calibri" w:hAnsi="Arial" w:cs="Arial"/>
          <w:color w:val="000000" w:themeColor="text1"/>
          <w:sz w:val="22"/>
          <w:szCs w:val="22"/>
        </w:rPr>
        <w:t>1</w:t>
      </w:r>
      <w:r w:rsidR="00DD3A71" w:rsidRPr="00FF7A70">
        <w:rPr>
          <w:rFonts w:ascii="Arial" w:eastAsia="Calibri" w:hAnsi="Arial" w:cs="Arial"/>
          <w:color w:val="000000" w:themeColor="text1"/>
          <w:sz w:val="22"/>
          <w:szCs w:val="22"/>
        </w:rPr>
        <w:t>6</w:t>
      </w:r>
      <w:r w:rsidRPr="00FF7A70">
        <w:rPr>
          <w:rFonts w:ascii="Arial" w:eastAsia="Calibri" w:hAnsi="Arial" w:cs="Arial"/>
          <w:color w:val="000000" w:themeColor="text1"/>
          <w:sz w:val="22"/>
          <w:szCs w:val="22"/>
        </w:rPr>
        <w:t xml:space="preserve">.2. В случае нарушения указанного обязательства </w:t>
      </w:r>
      <w:r w:rsidRPr="00FF7A70">
        <w:rPr>
          <w:rFonts w:ascii="Arial" w:eastAsia="Calibri" w:hAnsi="Arial" w:cs="Arial"/>
          <w:color w:val="000000" w:themeColor="text1"/>
          <w:sz w:val="22"/>
          <w:szCs w:val="22"/>
          <w:lang w:eastAsia="en-US"/>
        </w:rPr>
        <w:t>Заказчик</w:t>
      </w:r>
      <w:r w:rsidR="007C69B6" w:rsidRPr="00FF7A70">
        <w:rPr>
          <w:rFonts w:ascii="Arial" w:eastAsia="Calibri" w:hAnsi="Arial" w:cs="Arial"/>
          <w:color w:val="000000" w:themeColor="text1"/>
          <w:sz w:val="22"/>
          <w:szCs w:val="22"/>
          <w:lang w:eastAsia="en-US"/>
        </w:rPr>
        <w:t xml:space="preserve"> </w:t>
      </w:r>
      <w:r w:rsidRPr="00FF7A70">
        <w:rPr>
          <w:rFonts w:ascii="Arial" w:eastAsia="Calibri" w:hAnsi="Arial" w:cs="Arial"/>
          <w:color w:val="000000" w:themeColor="text1"/>
          <w:sz w:val="22"/>
          <w:szCs w:val="22"/>
        </w:rPr>
        <w:t xml:space="preserve">вправе взыскать с </w:t>
      </w:r>
      <w:r w:rsidRPr="00FF7A70">
        <w:rPr>
          <w:rFonts w:ascii="Arial" w:eastAsia="Calibri" w:hAnsi="Arial" w:cs="Arial"/>
          <w:color w:val="000000" w:themeColor="text1"/>
          <w:sz w:val="22"/>
          <w:szCs w:val="22"/>
          <w:lang w:eastAsia="en-US"/>
        </w:rPr>
        <w:t xml:space="preserve">Подрядчика </w:t>
      </w:r>
      <w:r w:rsidRPr="00FF7A70">
        <w:rPr>
          <w:rFonts w:ascii="Arial" w:eastAsia="Calibri" w:hAnsi="Arial" w:cs="Arial"/>
          <w:color w:val="000000" w:themeColor="text1"/>
          <w:sz w:val="22"/>
          <w:szCs w:val="22"/>
        </w:rPr>
        <w:t>неустойку в размере 10 (десяти) процентов от общей цены Договора</w:t>
      </w:r>
      <w:r w:rsidRPr="000C0768">
        <w:rPr>
          <w:rFonts w:ascii="Arial" w:eastAsia="Calibri" w:hAnsi="Arial" w:cs="Arial"/>
          <w:sz w:val="22"/>
          <w:szCs w:val="22"/>
        </w:rPr>
        <w:t xml:space="preserve">. </w:t>
      </w:r>
    </w:p>
    <w:p w14:paraId="35F22B61" w14:textId="74703D09" w:rsidR="003F098D" w:rsidRPr="000C0768" w:rsidRDefault="003F098D" w:rsidP="00C56B89">
      <w:pPr>
        <w:numPr>
          <w:ilvl w:val="12"/>
          <w:numId w:val="0"/>
        </w:numPr>
        <w:rPr>
          <w:rFonts w:ascii="Arial" w:hAnsi="Arial" w:cs="Arial"/>
          <w:bCs/>
          <w:sz w:val="22"/>
          <w:szCs w:val="22"/>
        </w:rPr>
      </w:pPr>
    </w:p>
    <w:p w14:paraId="244302DB" w14:textId="48FBFADE" w:rsidR="00671844" w:rsidRPr="000C0768" w:rsidRDefault="00A21970" w:rsidP="00C56B89">
      <w:pPr>
        <w:widowControl w:val="0"/>
        <w:jc w:val="center"/>
        <w:rPr>
          <w:rFonts w:ascii="Arial" w:eastAsia="Calibri" w:hAnsi="Arial" w:cs="Arial"/>
          <w:b/>
          <w:sz w:val="22"/>
          <w:szCs w:val="22"/>
          <w:lang w:eastAsia="en-US"/>
        </w:rPr>
      </w:pPr>
      <w:r w:rsidRPr="000C0768">
        <w:rPr>
          <w:rFonts w:ascii="Arial" w:eastAsia="Calibri" w:hAnsi="Arial" w:cs="Arial"/>
          <w:b/>
          <w:sz w:val="22"/>
          <w:szCs w:val="22"/>
        </w:rPr>
        <w:t>1</w:t>
      </w:r>
      <w:r w:rsidR="000C0768" w:rsidRPr="000C0768">
        <w:rPr>
          <w:rFonts w:ascii="Arial" w:eastAsia="Calibri" w:hAnsi="Arial" w:cs="Arial"/>
          <w:b/>
          <w:sz w:val="22"/>
          <w:szCs w:val="22"/>
        </w:rPr>
        <w:t>8</w:t>
      </w:r>
      <w:r w:rsidR="00671844" w:rsidRPr="000C0768">
        <w:rPr>
          <w:rFonts w:ascii="Arial" w:eastAsia="Calibri" w:hAnsi="Arial" w:cs="Arial"/>
          <w:b/>
          <w:sz w:val="22"/>
          <w:szCs w:val="22"/>
        </w:rPr>
        <w:t>.</w:t>
      </w:r>
      <w:r w:rsidR="00671844" w:rsidRPr="000C0768">
        <w:rPr>
          <w:rFonts w:ascii="Arial" w:eastAsia="Calibri" w:hAnsi="Arial" w:cs="Arial"/>
          <w:b/>
          <w:sz w:val="22"/>
          <w:szCs w:val="22"/>
          <w:lang w:eastAsia="en-US"/>
        </w:rPr>
        <w:t xml:space="preserve"> Срок действия договора</w:t>
      </w:r>
    </w:p>
    <w:p w14:paraId="3D68BCB8" w14:textId="378B3977" w:rsidR="003D1C41" w:rsidRPr="000C0768" w:rsidRDefault="00A21970" w:rsidP="00034D3D">
      <w:pPr>
        <w:pStyle w:val="a4"/>
        <w:rPr>
          <w:rFonts w:ascii="Arial" w:hAnsi="Arial" w:cs="Arial"/>
          <w:bCs/>
          <w:sz w:val="22"/>
          <w:szCs w:val="22"/>
        </w:rPr>
      </w:pPr>
      <w:r w:rsidRPr="000C0768">
        <w:rPr>
          <w:rFonts w:ascii="Arial" w:hAnsi="Arial" w:cs="Arial"/>
          <w:bCs/>
          <w:sz w:val="22"/>
          <w:szCs w:val="22"/>
        </w:rPr>
        <w:t>1</w:t>
      </w:r>
      <w:r w:rsidR="00DD3A71" w:rsidRPr="000C0768">
        <w:rPr>
          <w:rFonts w:ascii="Arial" w:hAnsi="Arial" w:cs="Arial"/>
          <w:bCs/>
          <w:sz w:val="22"/>
          <w:szCs w:val="22"/>
        </w:rPr>
        <w:t>7</w:t>
      </w:r>
      <w:r w:rsidR="003D1C41" w:rsidRPr="000C0768">
        <w:rPr>
          <w:rFonts w:ascii="Arial" w:hAnsi="Arial" w:cs="Arial"/>
          <w:bCs/>
          <w:sz w:val="22"/>
          <w:szCs w:val="22"/>
        </w:rPr>
        <w:t>.1.</w:t>
      </w:r>
      <w:r w:rsidR="00D859C5" w:rsidRPr="000C0768">
        <w:rPr>
          <w:rFonts w:ascii="Arial" w:hAnsi="Arial" w:cs="Arial"/>
          <w:bCs/>
          <w:sz w:val="22"/>
          <w:szCs w:val="22"/>
        </w:rPr>
        <w:t xml:space="preserve"> </w:t>
      </w:r>
      <w:r w:rsidR="003D1C41" w:rsidRPr="000C0768">
        <w:rPr>
          <w:rFonts w:ascii="Arial" w:hAnsi="Arial" w:cs="Arial"/>
          <w:bCs/>
          <w:sz w:val="22"/>
          <w:szCs w:val="22"/>
        </w:rPr>
        <w:t>Настоящий договор вступает в силу с момента его подписания обеими сторонами и действует до полного исполнения сторонами своих обязательств по настоящему договору.</w:t>
      </w:r>
    </w:p>
    <w:p w14:paraId="5E0AAE7A" w14:textId="5AD475AE" w:rsidR="00671844" w:rsidRPr="000C0768" w:rsidRDefault="00671844" w:rsidP="00034D3D">
      <w:pPr>
        <w:pStyle w:val="a4"/>
        <w:rPr>
          <w:rFonts w:ascii="Arial" w:hAnsi="Arial" w:cs="Arial"/>
          <w:bCs/>
          <w:sz w:val="22"/>
          <w:szCs w:val="22"/>
        </w:rPr>
      </w:pPr>
    </w:p>
    <w:p w14:paraId="23B37B9D" w14:textId="31DCD921" w:rsidR="00671844" w:rsidRPr="000C0768" w:rsidRDefault="00DD3A71" w:rsidP="00C56B89">
      <w:pPr>
        <w:pStyle w:val="a4"/>
        <w:jc w:val="center"/>
        <w:rPr>
          <w:rFonts w:ascii="Arial" w:hAnsi="Arial" w:cs="Arial"/>
          <w:b/>
          <w:bCs/>
          <w:sz w:val="22"/>
          <w:szCs w:val="22"/>
        </w:rPr>
      </w:pPr>
      <w:r w:rsidRPr="000C0768">
        <w:rPr>
          <w:rFonts w:ascii="Arial" w:hAnsi="Arial" w:cs="Arial"/>
          <w:b/>
          <w:bCs/>
          <w:sz w:val="22"/>
          <w:szCs w:val="22"/>
        </w:rPr>
        <w:t>1</w:t>
      </w:r>
      <w:r w:rsidR="000C0768" w:rsidRPr="000C0768">
        <w:rPr>
          <w:rFonts w:ascii="Arial" w:hAnsi="Arial" w:cs="Arial"/>
          <w:b/>
          <w:bCs/>
          <w:sz w:val="22"/>
          <w:szCs w:val="22"/>
        </w:rPr>
        <w:t>9</w:t>
      </w:r>
      <w:r w:rsidR="00696CB1" w:rsidRPr="000C0768">
        <w:rPr>
          <w:rFonts w:ascii="Arial" w:hAnsi="Arial" w:cs="Arial"/>
          <w:b/>
          <w:bCs/>
          <w:sz w:val="22"/>
          <w:szCs w:val="22"/>
        </w:rPr>
        <w:t xml:space="preserve">. </w:t>
      </w:r>
      <w:r w:rsidR="00671844" w:rsidRPr="000C0768">
        <w:rPr>
          <w:rFonts w:ascii="Arial" w:hAnsi="Arial" w:cs="Arial"/>
          <w:b/>
          <w:bCs/>
          <w:sz w:val="22"/>
          <w:szCs w:val="22"/>
        </w:rPr>
        <w:t>Заключительные положения</w:t>
      </w:r>
    </w:p>
    <w:p w14:paraId="75061FC8" w14:textId="3FC5DF4A" w:rsidR="00DC1D3D" w:rsidRPr="000C0768" w:rsidRDefault="00DD3A71" w:rsidP="00DC1D3D">
      <w:pPr>
        <w:autoSpaceDE w:val="0"/>
        <w:autoSpaceDN w:val="0"/>
        <w:adjustRightInd w:val="0"/>
        <w:jc w:val="both"/>
        <w:outlineLvl w:val="0"/>
        <w:rPr>
          <w:rFonts w:ascii="Arial" w:eastAsia="Calibri" w:hAnsi="Arial" w:cs="Arial"/>
          <w:sz w:val="22"/>
          <w:szCs w:val="22"/>
          <w:lang w:eastAsia="en-US"/>
        </w:rPr>
      </w:pPr>
      <w:r w:rsidRPr="000C0768">
        <w:rPr>
          <w:rFonts w:ascii="Arial" w:hAnsi="Arial" w:cs="Arial"/>
          <w:bCs/>
          <w:sz w:val="22"/>
          <w:szCs w:val="22"/>
        </w:rPr>
        <w:t>18</w:t>
      </w:r>
      <w:r w:rsidR="003D1C41" w:rsidRPr="000C0768">
        <w:rPr>
          <w:rFonts w:ascii="Arial" w:hAnsi="Arial" w:cs="Arial"/>
          <w:bCs/>
          <w:sz w:val="22"/>
          <w:szCs w:val="22"/>
        </w:rPr>
        <w:t>.</w:t>
      </w:r>
      <w:r w:rsidR="00671844" w:rsidRPr="000C0768">
        <w:rPr>
          <w:rFonts w:ascii="Arial" w:hAnsi="Arial" w:cs="Arial"/>
          <w:bCs/>
          <w:sz w:val="22"/>
          <w:szCs w:val="22"/>
        </w:rPr>
        <w:t>1</w:t>
      </w:r>
      <w:r w:rsidR="00D859C5" w:rsidRPr="000C0768">
        <w:rPr>
          <w:rFonts w:ascii="Arial" w:hAnsi="Arial" w:cs="Arial"/>
          <w:bCs/>
          <w:sz w:val="22"/>
          <w:szCs w:val="22"/>
        </w:rPr>
        <w:t xml:space="preserve">. </w:t>
      </w:r>
      <w:r w:rsidR="00DC1D3D" w:rsidRPr="000C0768">
        <w:rPr>
          <w:rFonts w:ascii="Arial" w:eastAsia="Calibri" w:hAnsi="Arial" w:cs="Arial"/>
          <w:sz w:val="22"/>
          <w:szCs w:val="22"/>
          <w:lang w:eastAsia="en-US"/>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06FE3FE9" w14:textId="2513F380" w:rsidR="00DC1D3D" w:rsidRPr="000C0768" w:rsidRDefault="00DD3A71" w:rsidP="00DC1D3D">
      <w:pPr>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18</w:t>
      </w:r>
      <w:r w:rsidR="00DC1D3D" w:rsidRPr="000C0768">
        <w:rPr>
          <w:rFonts w:ascii="Arial" w:eastAsia="Calibri" w:hAnsi="Arial" w:cs="Arial"/>
          <w:sz w:val="22"/>
          <w:szCs w:val="22"/>
          <w:lang w:eastAsia="en-US"/>
        </w:rPr>
        <w:t>.2. Договор 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62E671AF" w14:textId="09713245" w:rsidR="00DC1D3D" w:rsidRPr="000C0768" w:rsidRDefault="00DD3A71" w:rsidP="00DC1D3D">
      <w:pPr>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18</w:t>
      </w:r>
      <w:r w:rsidR="00DC1D3D" w:rsidRPr="000C0768">
        <w:rPr>
          <w:rFonts w:ascii="Arial" w:eastAsia="Calibri" w:hAnsi="Arial" w:cs="Arial"/>
          <w:sz w:val="22"/>
          <w:szCs w:val="22"/>
          <w:lang w:eastAsia="en-US"/>
        </w:rPr>
        <w:t>.3. Договор является обязательным для правопреемников Сторон.</w:t>
      </w:r>
    </w:p>
    <w:p w14:paraId="3DA42E93" w14:textId="56A24074" w:rsidR="00DC1D3D" w:rsidRPr="000C0768" w:rsidRDefault="00DD3A71" w:rsidP="00DC1D3D">
      <w:pPr>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18</w:t>
      </w:r>
      <w:r w:rsidR="00DC1D3D" w:rsidRPr="000C0768">
        <w:rPr>
          <w:rFonts w:ascii="Arial" w:eastAsia="Calibri" w:hAnsi="Arial" w:cs="Arial"/>
          <w:sz w:val="22"/>
          <w:szCs w:val="22"/>
          <w:lang w:eastAsia="en-US"/>
        </w:rPr>
        <w:t>.4. 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5E9B9BBC" w14:textId="298F959B" w:rsidR="00DC1D3D" w:rsidRPr="000C0768" w:rsidRDefault="00DD3A71" w:rsidP="00DC1D3D">
      <w:pPr>
        <w:widowControl w:val="0"/>
        <w:tabs>
          <w:tab w:val="left" w:pos="534"/>
        </w:tabs>
        <w:ind w:left="1"/>
        <w:jc w:val="both"/>
        <w:rPr>
          <w:rFonts w:ascii="Arial" w:eastAsia="Calibri" w:hAnsi="Arial" w:cs="Arial"/>
          <w:sz w:val="22"/>
          <w:szCs w:val="22"/>
        </w:rPr>
      </w:pPr>
      <w:r w:rsidRPr="000C0768">
        <w:rPr>
          <w:rFonts w:ascii="Arial" w:eastAsia="Calibri" w:hAnsi="Arial" w:cs="Arial"/>
          <w:sz w:val="22"/>
          <w:szCs w:val="22"/>
        </w:rPr>
        <w:t>18</w:t>
      </w:r>
      <w:r w:rsidR="00DC1D3D" w:rsidRPr="000C0768">
        <w:rPr>
          <w:rFonts w:ascii="Arial" w:eastAsia="Calibri" w:hAnsi="Arial" w:cs="Arial"/>
          <w:sz w:val="22"/>
          <w:szCs w:val="22"/>
        </w:rPr>
        <w:t>.5. 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12B26F70" w14:textId="046B31A1" w:rsidR="00DC1D3D" w:rsidRPr="000C0768" w:rsidRDefault="00DD3A71" w:rsidP="00DC1D3D">
      <w:pPr>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18</w:t>
      </w:r>
      <w:r w:rsidR="00DC1D3D" w:rsidRPr="000C0768">
        <w:rPr>
          <w:rFonts w:ascii="Arial" w:eastAsia="Calibri" w:hAnsi="Arial" w:cs="Arial"/>
          <w:sz w:val="22"/>
          <w:szCs w:val="22"/>
          <w:lang w:eastAsia="en-US"/>
        </w:rPr>
        <w:t>.6. Настоящий Договор составлен в двух экземплярах, имеющих одинаковую юридическую силу, по одному экземпляру для каждой из Сторон.</w:t>
      </w:r>
    </w:p>
    <w:p w14:paraId="74B884A3" w14:textId="1F5BAA8F" w:rsidR="00DC1D3D" w:rsidRPr="000C0768" w:rsidRDefault="00DD3A71" w:rsidP="00DC1D3D">
      <w:pPr>
        <w:autoSpaceDE w:val="0"/>
        <w:autoSpaceDN w:val="0"/>
        <w:adjustRightInd w:val="0"/>
        <w:jc w:val="both"/>
        <w:rPr>
          <w:rFonts w:ascii="Arial" w:eastAsia="Calibri" w:hAnsi="Arial" w:cs="Arial"/>
          <w:sz w:val="22"/>
          <w:szCs w:val="22"/>
        </w:rPr>
      </w:pPr>
      <w:r w:rsidRPr="000C0768">
        <w:rPr>
          <w:rFonts w:ascii="Arial" w:eastAsia="Calibri" w:hAnsi="Arial" w:cs="Arial"/>
          <w:sz w:val="22"/>
          <w:szCs w:val="22"/>
          <w:lang w:eastAsia="en-US"/>
        </w:rPr>
        <w:t>18</w:t>
      </w:r>
      <w:r w:rsidR="00DC1D3D" w:rsidRPr="000C0768">
        <w:rPr>
          <w:rFonts w:ascii="Arial" w:eastAsia="Calibri" w:hAnsi="Arial" w:cs="Arial"/>
          <w:sz w:val="22"/>
          <w:szCs w:val="22"/>
          <w:lang w:eastAsia="en-US"/>
        </w:rPr>
        <w:t xml:space="preserve">.7. Стороны гарантируют соблюдение требований всех нормативных актов, действующих на территории Российской Федерации, включая все федеральные, </w:t>
      </w:r>
      <w:r w:rsidR="00DC1D3D" w:rsidRPr="000C0768">
        <w:rPr>
          <w:rFonts w:ascii="Arial" w:eastAsia="Calibri" w:hAnsi="Arial" w:cs="Arial"/>
          <w:sz w:val="22"/>
          <w:szCs w:val="22"/>
          <w:lang w:eastAsia="en-US"/>
        </w:rPr>
        <w:lastRenderedPageBreak/>
        <w:t>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18B62872" w14:textId="1AAAE4DA" w:rsidR="00671844" w:rsidRPr="000C0768" w:rsidRDefault="00DD3A71" w:rsidP="00C56B89">
      <w:pPr>
        <w:autoSpaceDE w:val="0"/>
        <w:autoSpaceDN w:val="0"/>
        <w:adjustRightInd w:val="0"/>
        <w:jc w:val="both"/>
        <w:rPr>
          <w:rFonts w:ascii="Arial" w:eastAsia="Calibri" w:hAnsi="Arial" w:cs="Arial"/>
          <w:sz w:val="22"/>
          <w:szCs w:val="22"/>
        </w:rPr>
      </w:pPr>
      <w:r w:rsidRPr="000C0768">
        <w:rPr>
          <w:rFonts w:ascii="Arial" w:eastAsia="Calibri" w:hAnsi="Arial" w:cs="Arial"/>
          <w:sz w:val="22"/>
          <w:szCs w:val="22"/>
          <w:lang w:eastAsia="en-US"/>
        </w:rPr>
        <w:t>18</w:t>
      </w:r>
      <w:r w:rsidR="00DC1D3D" w:rsidRPr="000C0768">
        <w:rPr>
          <w:rFonts w:ascii="Arial" w:eastAsia="Calibri" w:hAnsi="Arial" w:cs="Arial"/>
          <w:sz w:val="22"/>
          <w:szCs w:val="22"/>
          <w:lang w:eastAsia="en-US"/>
        </w:rPr>
        <w:t xml:space="preserve">.8. </w:t>
      </w:r>
      <w:r w:rsidR="00671844" w:rsidRPr="000C0768">
        <w:rPr>
          <w:rFonts w:ascii="Arial" w:eastAsia="Calibri" w:hAnsi="Arial" w:cs="Arial"/>
          <w:sz w:val="22"/>
          <w:szCs w:val="22"/>
          <w:lang w:eastAsia="en-US"/>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39E504D8" w14:textId="6C8E9AFF" w:rsidR="00433F46" w:rsidRPr="000C0768" w:rsidRDefault="00DD3A71" w:rsidP="00433F46">
      <w:pPr>
        <w:jc w:val="both"/>
        <w:rPr>
          <w:rFonts w:ascii="Arial" w:hAnsi="Arial" w:cs="Arial"/>
          <w:bCs/>
          <w:sz w:val="22"/>
          <w:szCs w:val="22"/>
        </w:rPr>
      </w:pPr>
      <w:r w:rsidRPr="000C0768">
        <w:rPr>
          <w:rFonts w:ascii="Arial" w:hAnsi="Arial" w:cs="Arial"/>
          <w:bCs/>
          <w:sz w:val="22"/>
          <w:szCs w:val="22"/>
        </w:rPr>
        <w:t>18</w:t>
      </w:r>
      <w:r w:rsidR="00DC1D3D" w:rsidRPr="000C0768">
        <w:rPr>
          <w:rFonts w:ascii="Arial" w:hAnsi="Arial" w:cs="Arial"/>
          <w:bCs/>
          <w:sz w:val="22"/>
          <w:szCs w:val="22"/>
        </w:rPr>
        <w:t>.9</w:t>
      </w:r>
      <w:r w:rsidR="00433F46" w:rsidRPr="000C0768">
        <w:rPr>
          <w:rFonts w:ascii="Arial" w:hAnsi="Arial" w:cs="Arial"/>
          <w:bCs/>
          <w:sz w:val="22"/>
          <w:szCs w:val="22"/>
        </w:rPr>
        <w:t>. Уступка права требования по Договору либо перевод долга могут быть произведены только с письменного согласия Сторон. Уступка права требования либо перевод долга по Договору оформляется трехсторонним договором.</w:t>
      </w:r>
    </w:p>
    <w:p w14:paraId="3D68BCBB" w14:textId="6E757260" w:rsidR="003D1C41" w:rsidRPr="000C0768" w:rsidRDefault="00DD3A71" w:rsidP="00C56B89">
      <w:pPr>
        <w:jc w:val="both"/>
        <w:rPr>
          <w:rFonts w:ascii="Arial" w:hAnsi="Arial" w:cs="Arial"/>
          <w:bCs/>
          <w:sz w:val="22"/>
          <w:szCs w:val="22"/>
        </w:rPr>
      </w:pPr>
      <w:r w:rsidRPr="000C0768">
        <w:rPr>
          <w:rFonts w:ascii="Arial" w:hAnsi="Arial" w:cs="Arial"/>
          <w:bCs/>
          <w:sz w:val="22"/>
          <w:szCs w:val="22"/>
        </w:rPr>
        <w:t>18</w:t>
      </w:r>
      <w:r w:rsidR="009C3156" w:rsidRPr="000C0768">
        <w:rPr>
          <w:rFonts w:ascii="Arial" w:hAnsi="Arial" w:cs="Arial"/>
          <w:bCs/>
          <w:sz w:val="22"/>
          <w:szCs w:val="22"/>
        </w:rPr>
        <w:t xml:space="preserve">.10. </w:t>
      </w:r>
      <w:r w:rsidR="003D1C41" w:rsidRPr="000C0768">
        <w:rPr>
          <w:rFonts w:ascii="Arial" w:hAnsi="Arial" w:cs="Arial"/>
          <w:bCs/>
          <w:sz w:val="22"/>
          <w:szCs w:val="22"/>
        </w:rPr>
        <w:t>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w:t>
      </w:r>
    </w:p>
    <w:p w14:paraId="3D68BCBF" w14:textId="34B568DD" w:rsidR="00034D3D" w:rsidRPr="000C0768" w:rsidRDefault="00DD3A71" w:rsidP="00C56B89">
      <w:pPr>
        <w:jc w:val="both"/>
        <w:rPr>
          <w:rFonts w:ascii="Arial" w:hAnsi="Arial" w:cs="Arial"/>
          <w:bCs/>
          <w:sz w:val="22"/>
          <w:szCs w:val="22"/>
        </w:rPr>
      </w:pPr>
      <w:r w:rsidRPr="000C0768">
        <w:rPr>
          <w:rFonts w:ascii="Arial" w:hAnsi="Arial" w:cs="Arial"/>
          <w:bCs/>
          <w:sz w:val="22"/>
          <w:szCs w:val="22"/>
        </w:rPr>
        <w:t>18</w:t>
      </w:r>
      <w:r w:rsidR="009C3156" w:rsidRPr="000C0768">
        <w:rPr>
          <w:rFonts w:ascii="Arial" w:hAnsi="Arial" w:cs="Arial"/>
          <w:bCs/>
          <w:sz w:val="22"/>
          <w:szCs w:val="22"/>
        </w:rPr>
        <w:t>.11.</w:t>
      </w:r>
      <w:r w:rsidR="00D859C5" w:rsidRPr="000C0768">
        <w:rPr>
          <w:rFonts w:ascii="Arial" w:hAnsi="Arial" w:cs="Arial"/>
          <w:bCs/>
          <w:sz w:val="22"/>
          <w:szCs w:val="22"/>
        </w:rPr>
        <w:t xml:space="preserve"> </w:t>
      </w:r>
      <w:r w:rsidR="005B1E42" w:rsidRPr="000C0768">
        <w:rPr>
          <w:rFonts w:ascii="Arial" w:hAnsi="Arial" w:cs="Arial"/>
          <w:bCs/>
          <w:sz w:val="22"/>
          <w:szCs w:val="22"/>
        </w:rPr>
        <w:t>Стороны обязуются выполнять условия, предусмотренные П</w:t>
      </w:r>
      <w:r w:rsidR="00D859C5" w:rsidRPr="000C0768">
        <w:rPr>
          <w:rFonts w:ascii="Arial" w:hAnsi="Arial" w:cs="Arial"/>
          <w:bCs/>
          <w:sz w:val="22"/>
          <w:szCs w:val="22"/>
        </w:rPr>
        <w:t>риложением №</w:t>
      </w:r>
      <w:r w:rsidR="00195A4A" w:rsidRPr="000C0768">
        <w:rPr>
          <w:rFonts w:ascii="Arial" w:hAnsi="Arial" w:cs="Arial"/>
          <w:bCs/>
          <w:sz w:val="22"/>
          <w:szCs w:val="22"/>
        </w:rPr>
        <w:t xml:space="preserve"> 5</w:t>
      </w:r>
      <w:r w:rsidR="005B1E42" w:rsidRPr="000C0768">
        <w:rPr>
          <w:rFonts w:ascii="Arial" w:hAnsi="Arial" w:cs="Arial"/>
          <w:bCs/>
          <w:sz w:val="22"/>
          <w:szCs w:val="22"/>
        </w:rPr>
        <w:t xml:space="preserve"> («Соглашение о соблюдении антикоррупц</w:t>
      </w:r>
      <w:r w:rsidR="00D859C5" w:rsidRPr="000C0768">
        <w:rPr>
          <w:rFonts w:ascii="Arial" w:hAnsi="Arial" w:cs="Arial"/>
          <w:bCs/>
          <w:sz w:val="22"/>
          <w:szCs w:val="22"/>
        </w:rPr>
        <w:t>ионных условий»), Приложением №</w:t>
      </w:r>
      <w:r w:rsidR="00195A4A" w:rsidRPr="000C0768">
        <w:rPr>
          <w:rFonts w:ascii="Arial" w:hAnsi="Arial" w:cs="Arial"/>
          <w:bCs/>
          <w:sz w:val="22"/>
          <w:szCs w:val="22"/>
        </w:rPr>
        <w:t xml:space="preserve"> 7</w:t>
      </w:r>
      <w:r w:rsidR="005B1E42" w:rsidRPr="000C0768">
        <w:rPr>
          <w:rFonts w:ascii="Arial" w:hAnsi="Arial" w:cs="Arial"/>
          <w:bCs/>
          <w:sz w:val="22"/>
          <w:szCs w:val="22"/>
        </w:rPr>
        <w:t xml:space="preserve"> («Соглашение </w:t>
      </w:r>
      <w:r w:rsidR="00C85245" w:rsidRPr="000C0768">
        <w:rPr>
          <w:rFonts w:ascii="Arial" w:hAnsi="Arial" w:cs="Arial"/>
          <w:sz w:val="22"/>
          <w:szCs w:val="22"/>
        </w:rPr>
        <w:t>о соблюдении Подрядчиком требований в области охраны труда, охраны окружающей среды, промышленной и пожарной безопасности</w:t>
      </w:r>
      <w:r w:rsidR="00580257" w:rsidRPr="000C0768">
        <w:rPr>
          <w:rFonts w:ascii="Arial" w:hAnsi="Arial" w:cs="Arial"/>
          <w:sz w:val="22"/>
          <w:szCs w:val="22"/>
        </w:rPr>
        <w:t xml:space="preserve">, </w:t>
      </w:r>
      <w:r w:rsidR="00580257" w:rsidRPr="000C0768">
        <w:rPr>
          <w:rFonts w:ascii="Arial" w:hAnsi="Arial" w:cs="Arial"/>
          <w:bCs/>
          <w:sz w:val="22"/>
          <w:szCs w:val="22"/>
        </w:rPr>
        <w:t>режима допуска и пребывания на территории Объектов Заказчика</w:t>
      </w:r>
      <w:r w:rsidR="005B1E42" w:rsidRPr="000C0768">
        <w:rPr>
          <w:rFonts w:ascii="Arial" w:hAnsi="Arial" w:cs="Arial"/>
          <w:bCs/>
          <w:sz w:val="22"/>
          <w:szCs w:val="22"/>
        </w:rPr>
        <w:t>»</w:t>
      </w:r>
      <w:r w:rsidR="00C85245" w:rsidRPr="000C0768">
        <w:rPr>
          <w:rFonts w:ascii="Arial" w:hAnsi="Arial" w:cs="Arial"/>
          <w:bCs/>
          <w:sz w:val="22"/>
          <w:szCs w:val="22"/>
        </w:rPr>
        <w:t>)</w:t>
      </w:r>
      <w:r w:rsidR="005B1E42" w:rsidRPr="000C0768">
        <w:rPr>
          <w:rFonts w:ascii="Arial" w:hAnsi="Arial" w:cs="Arial"/>
          <w:bCs/>
          <w:sz w:val="22"/>
          <w:szCs w:val="22"/>
        </w:rPr>
        <w:t>, являющиеся неотъемлемой частью настоящего договора.</w:t>
      </w:r>
    </w:p>
    <w:p w14:paraId="3D68BCC0" w14:textId="0168D1C7" w:rsidR="003D1C41" w:rsidRPr="000C0768" w:rsidRDefault="00DD3A71" w:rsidP="00C56B89">
      <w:pPr>
        <w:jc w:val="both"/>
        <w:rPr>
          <w:rFonts w:ascii="Arial" w:hAnsi="Arial" w:cs="Arial"/>
          <w:bCs/>
          <w:sz w:val="22"/>
          <w:szCs w:val="22"/>
        </w:rPr>
      </w:pPr>
      <w:r w:rsidRPr="000C0768">
        <w:rPr>
          <w:rFonts w:ascii="Arial" w:hAnsi="Arial" w:cs="Arial"/>
          <w:bCs/>
          <w:sz w:val="22"/>
          <w:szCs w:val="22"/>
        </w:rPr>
        <w:t>18</w:t>
      </w:r>
      <w:r w:rsidR="009C3156" w:rsidRPr="000C0768">
        <w:rPr>
          <w:rFonts w:ascii="Arial" w:hAnsi="Arial" w:cs="Arial"/>
          <w:bCs/>
          <w:sz w:val="22"/>
          <w:szCs w:val="22"/>
        </w:rPr>
        <w:t xml:space="preserve">.12. </w:t>
      </w:r>
      <w:r w:rsidR="003D1C41" w:rsidRPr="000C0768">
        <w:rPr>
          <w:rFonts w:ascii="Arial" w:hAnsi="Arial" w:cs="Arial"/>
          <w:bCs/>
          <w:sz w:val="22"/>
          <w:szCs w:val="22"/>
        </w:rPr>
        <w:t xml:space="preserve">Приложениями к договору </w:t>
      </w:r>
      <w:r w:rsidR="002B6D11" w:rsidRPr="000C0768">
        <w:rPr>
          <w:rFonts w:ascii="Arial" w:hAnsi="Arial" w:cs="Arial"/>
          <w:bCs/>
          <w:sz w:val="22"/>
          <w:szCs w:val="22"/>
        </w:rPr>
        <w:t xml:space="preserve">и его неотъемлемой частью </w:t>
      </w:r>
      <w:r w:rsidR="003D1C41" w:rsidRPr="000C0768">
        <w:rPr>
          <w:rFonts w:ascii="Arial" w:hAnsi="Arial" w:cs="Arial"/>
          <w:bCs/>
          <w:sz w:val="22"/>
          <w:szCs w:val="22"/>
        </w:rPr>
        <w:t>явля</w:t>
      </w:r>
      <w:r w:rsidR="002B6D11" w:rsidRPr="000C0768">
        <w:rPr>
          <w:rFonts w:ascii="Arial" w:hAnsi="Arial" w:cs="Arial"/>
          <w:bCs/>
          <w:sz w:val="22"/>
          <w:szCs w:val="22"/>
        </w:rPr>
        <w:t>ю</w:t>
      </w:r>
      <w:r w:rsidR="003D1C41" w:rsidRPr="000C0768">
        <w:rPr>
          <w:rFonts w:ascii="Arial" w:hAnsi="Arial" w:cs="Arial"/>
          <w:bCs/>
          <w:sz w:val="22"/>
          <w:szCs w:val="22"/>
        </w:rPr>
        <w:t>тся:</w:t>
      </w:r>
    </w:p>
    <w:p w14:paraId="2705B9A5" w14:textId="77777777" w:rsidR="00195A4A" w:rsidRPr="000C0768" w:rsidRDefault="00195A4A" w:rsidP="00195A4A">
      <w:pPr>
        <w:spacing w:line="240" w:lineRule="atLeast"/>
        <w:jc w:val="both"/>
        <w:rPr>
          <w:rFonts w:ascii="Arial" w:hAnsi="Arial" w:cs="Arial"/>
          <w:sz w:val="22"/>
          <w:szCs w:val="22"/>
        </w:rPr>
      </w:pPr>
      <w:r w:rsidRPr="000C0768">
        <w:rPr>
          <w:rFonts w:ascii="Arial" w:hAnsi="Arial" w:cs="Arial"/>
          <w:sz w:val="22"/>
          <w:szCs w:val="22"/>
        </w:rPr>
        <w:t>Приложение № 1 – Техническое задание;</w:t>
      </w:r>
      <w:bookmarkStart w:id="1" w:name="_Hlk195082493"/>
      <w:r w:rsidRPr="000C0768">
        <w:rPr>
          <w:rFonts w:ascii="Arial" w:hAnsi="Arial" w:cs="Arial"/>
          <w:sz w:val="22"/>
          <w:szCs w:val="22"/>
        </w:rPr>
        <w:t xml:space="preserve"> </w:t>
      </w:r>
    </w:p>
    <w:p w14:paraId="21AFAA36" w14:textId="77777777" w:rsidR="00195A4A" w:rsidRPr="000C0768" w:rsidRDefault="00195A4A" w:rsidP="00195A4A">
      <w:pPr>
        <w:spacing w:line="240" w:lineRule="atLeast"/>
        <w:jc w:val="both"/>
        <w:rPr>
          <w:rFonts w:ascii="Arial" w:hAnsi="Arial" w:cs="Arial"/>
          <w:sz w:val="22"/>
          <w:szCs w:val="22"/>
        </w:rPr>
      </w:pPr>
      <w:r w:rsidRPr="000C0768">
        <w:rPr>
          <w:rFonts w:ascii="Arial" w:hAnsi="Arial" w:cs="Arial"/>
          <w:sz w:val="22"/>
          <w:szCs w:val="22"/>
        </w:rPr>
        <w:t>Приложение № 2 – Форма заявки;</w:t>
      </w:r>
      <w:bookmarkEnd w:id="1"/>
    </w:p>
    <w:p w14:paraId="6B21A717" w14:textId="77777777" w:rsidR="00195A4A" w:rsidRPr="000C0768" w:rsidRDefault="00195A4A" w:rsidP="00195A4A">
      <w:pPr>
        <w:spacing w:line="240" w:lineRule="atLeast"/>
        <w:jc w:val="both"/>
        <w:rPr>
          <w:rFonts w:ascii="Arial" w:hAnsi="Arial" w:cs="Arial"/>
          <w:sz w:val="22"/>
          <w:szCs w:val="22"/>
        </w:rPr>
      </w:pPr>
      <w:r w:rsidRPr="000C0768">
        <w:rPr>
          <w:rFonts w:ascii="Arial" w:hAnsi="Arial" w:cs="Arial"/>
          <w:sz w:val="22"/>
          <w:szCs w:val="22"/>
        </w:rPr>
        <w:t>Приложение № 3 – Реестр заявок;</w:t>
      </w:r>
    </w:p>
    <w:p w14:paraId="05141685" w14:textId="77777777" w:rsidR="00195A4A" w:rsidRPr="000C0768" w:rsidRDefault="00195A4A" w:rsidP="00195A4A">
      <w:pPr>
        <w:spacing w:line="240" w:lineRule="atLeast"/>
        <w:jc w:val="both"/>
        <w:rPr>
          <w:rFonts w:ascii="Arial" w:hAnsi="Arial" w:cs="Arial"/>
          <w:sz w:val="22"/>
          <w:szCs w:val="22"/>
        </w:rPr>
      </w:pPr>
      <w:r w:rsidRPr="000C0768">
        <w:rPr>
          <w:rFonts w:ascii="Arial" w:hAnsi="Arial" w:cs="Arial"/>
          <w:sz w:val="22"/>
          <w:szCs w:val="22"/>
        </w:rPr>
        <w:t xml:space="preserve">Приложения № 4 – Гарантии и заверения; </w:t>
      </w:r>
    </w:p>
    <w:p w14:paraId="6EB094DA" w14:textId="4307C8DD" w:rsidR="00195A4A" w:rsidRPr="000C0768" w:rsidRDefault="00195A4A" w:rsidP="00195A4A">
      <w:pPr>
        <w:spacing w:line="240" w:lineRule="atLeast"/>
        <w:jc w:val="both"/>
        <w:rPr>
          <w:rFonts w:ascii="Arial" w:hAnsi="Arial" w:cs="Arial"/>
          <w:sz w:val="22"/>
          <w:szCs w:val="22"/>
        </w:rPr>
      </w:pPr>
      <w:r w:rsidRPr="000C0768">
        <w:rPr>
          <w:rFonts w:ascii="Arial" w:hAnsi="Arial" w:cs="Arial"/>
          <w:sz w:val="22"/>
          <w:szCs w:val="22"/>
        </w:rPr>
        <w:t xml:space="preserve">Приложение № 5 - Соглашение о соблюдении антикоррупционных условий; </w:t>
      </w:r>
    </w:p>
    <w:p w14:paraId="074B534E" w14:textId="77777777" w:rsidR="00195A4A" w:rsidRPr="000C0768" w:rsidRDefault="00195A4A" w:rsidP="00195A4A">
      <w:pPr>
        <w:spacing w:line="240" w:lineRule="atLeast"/>
        <w:jc w:val="both"/>
        <w:rPr>
          <w:rFonts w:ascii="Arial" w:hAnsi="Arial" w:cs="Arial"/>
          <w:sz w:val="22"/>
          <w:szCs w:val="22"/>
        </w:rPr>
      </w:pPr>
      <w:r w:rsidRPr="000C0768">
        <w:rPr>
          <w:rFonts w:ascii="Arial" w:hAnsi="Arial" w:cs="Arial"/>
          <w:sz w:val="22"/>
          <w:szCs w:val="22"/>
        </w:rPr>
        <w:t>Приложение № 6 – Соглашение СИЗ;</w:t>
      </w:r>
    </w:p>
    <w:p w14:paraId="6FC77E39" w14:textId="77777777" w:rsidR="00195A4A" w:rsidRPr="000C0768" w:rsidRDefault="00195A4A" w:rsidP="00195A4A">
      <w:pPr>
        <w:spacing w:line="240" w:lineRule="atLeast"/>
        <w:jc w:val="both"/>
        <w:rPr>
          <w:rFonts w:ascii="Arial" w:hAnsi="Arial" w:cs="Arial"/>
          <w:sz w:val="22"/>
          <w:szCs w:val="22"/>
        </w:rPr>
      </w:pPr>
      <w:r w:rsidRPr="000C0768">
        <w:rPr>
          <w:rFonts w:ascii="Arial" w:hAnsi="Arial" w:cs="Arial"/>
          <w:sz w:val="22"/>
          <w:szCs w:val="22"/>
        </w:rPr>
        <w:t>Приложение № 7 - 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p>
    <w:p w14:paraId="534234F6" w14:textId="77777777" w:rsidR="00195A4A" w:rsidRPr="000C0768" w:rsidRDefault="00195A4A" w:rsidP="00195A4A">
      <w:pPr>
        <w:spacing w:line="240" w:lineRule="atLeast"/>
        <w:jc w:val="both"/>
        <w:rPr>
          <w:rFonts w:ascii="Arial" w:hAnsi="Arial" w:cs="Arial"/>
          <w:sz w:val="22"/>
          <w:szCs w:val="22"/>
        </w:rPr>
      </w:pPr>
      <w:r w:rsidRPr="000C0768">
        <w:rPr>
          <w:rFonts w:ascii="Arial" w:hAnsi="Arial" w:cs="Arial"/>
          <w:sz w:val="22"/>
          <w:szCs w:val="22"/>
        </w:rPr>
        <w:t>Приложение № 8 - Соглашение о соблюдении Подрядчиком требований в области антитеррористической безопасности;</w:t>
      </w:r>
    </w:p>
    <w:p w14:paraId="2DF69CB5" w14:textId="6735E7D4" w:rsidR="00195A4A" w:rsidRPr="000C0768" w:rsidRDefault="00195A4A" w:rsidP="00195A4A">
      <w:pPr>
        <w:spacing w:line="240" w:lineRule="atLeast"/>
        <w:jc w:val="both"/>
        <w:rPr>
          <w:rFonts w:ascii="Arial" w:hAnsi="Arial" w:cs="Arial"/>
          <w:sz w:val="22"/>
          <w:szCs w:val="22"/>
        </w:rPr>
      </w:pPr>
      <w:r w:rsidRPr="000C0768">
        <w:rPr>
          <w:rFonts w:ascii="Arial" w:hAnsi="Arial" w:cs="Arial"/>
          <w:sz w:val="22"/>
          <w:szCs w:val="22"/>
        </w:rPr>
        <w:t>Приложение № 9 - Форма сбора отчетности по охране труда Подрядчиком.</w:t>
      </w:r>
    </w:p>
    <w:p w14:paraId="2FFA9327" w14:textId="77777777" w:rsidR="00195A4A" w:rsidRPr="000C0768" w:rsidRDefault="00195A4A" w:rsidP="00B0052E">
      <w:pPr>
        <w:tabs>
          <w:tab w:val="num" w:pos="284"/>
        </w:tabs>
        <w:jc w:val="both"/>
        <w:rPr>
          <w:rFonts w:ascii="Arial" w:hAnsi="Arial" w:cs="Arial"/>
          <w:bCs/>
          <w:sz w:val="22"/>
          <w:szCs w:val="22"/>
        </w:rPr>
      </w:pPr>
    </w:p>
    <w:p w14:paraId="3D68BCC7" w14:textId="330DB58C" w:rsidR="003D1C41" w:rsidRPr="000C0768" w:rsidRDefault="00CE6CA5" w:rsidP="00B0052E">
      <w:pPr>
        <w:tabs>
          <w:tab w:val="num" w:pos="284"/>
        </w:tabs>
        <w:jc w:val="both"/>
        <w:rPr>
          <w:rFonts w:ascii="Arial" w:hAnsi="Arial" w:cs="Arial"/>
          <w:bCs/>
          <w:sz w:val="22"/>
          <w:szCs w:val="22"/>
        </w:rPr>
      </w:pPr>
      <w:r w:rsidRPr="000C0768">
        <w:rPr>
          <w:rFonts w:ascii="Arial" w:hAnsi="Arial" w:cs="Arial"/>
          <w:bCs/>
          <w:sz w:val="22"/>
          <w:szCs w:val="22"/>
        </w:rPr>
        <w:t>Техническая документация является неотъемлемой частью настоящего договора.</w:t>
      </w:r>
    </w:p>
    <w:p w14:paraId="2B8B0F0F" w14:textId="77777777" w:rsidR="0045235D" w:rsidRPr="000C0768" w:rsidRDefault="0045235D" w:rsidP="00B0052E">
      <w:pPr>
        <w:tabs>
          <w:tab w:val="num" w:pos="284"/>
        </w:tabs>
        <w:jc w:val="both"/>
        <w:rPr>
          <w:rFonts w:ascii="Arial" w:hAnsi="Arial" w:cs="Arial"/>
          <w:bCs/>
          <w:sz w:val="22"/>
          <w:szCs w:val="22"/>
        </w:rPr>
      </w:pPr>
    </w:p>
    <w:p w14:paraId="3D68BCC8" w14:textId="38301838" w:rsidR="003D1C41" w:rsidRPr="000C0768" w:rsidRDefault="000C0768">
      <w:pPr>
        <w:jc w:val="center"/>
        <w:rPr>
          <w:rFonts w:ascii="Arial" w:hAnsi="Arial" w:cs="Arial"/>
          <w:b/>
          <w:sz w:val="22"/>
          <w:szCs w:val="22"/>
        </w:rPr>
      </w:pPr>
      <w:r w:rsidRPr="000C0768">
        <w:rPr>
          <w:rFonts w:ascii="Arial" w:hAnsi="Arial" w:cs="Arial"/>
          <w:b/>
          <w:sz w:val="22"/>
          <w:szCs w:val="22"/>
        </w:rPr>
        <w:t>20</w:t>
      </w:r>
      <w:r w:rsidR="003D1C41" w:rsidRPr="000C0768">
        <w:rPr>
          <w:rFonts w:ascii="Arial" w:hAnsi="Arial" w:cs="Arial"/>
          <w:b/>
          <w:sz w:val="22"/>
          <w:szCs w:val="22"/>
        </w:rPr>
        <w:t>. Юридические адреса и банковские реквизиты сторон.</w:t>
      </w:r>
    </w:p>
    <w:p w14:paraId="3D68BCC9" w14:textId="77777777" w:rsidR="003D1C41" w:rsidRPr="000C0768" w:rsidRDefault="003D1C41">
      <w:pPr>
        <w:pStyle w:val="a4"/>
        <w:rPr>
          <w:rFonts w:ascii="Arial" w:hAnsi="Arial" w:cs="Arial"/>
          <w:sz w:val="22"/>
          <w:szCs w:val="22"/>
        </w:rPr>
      </w:pPr>
    </w:p>
    <w:p w14:paraId="709A2A72" w14:textId="77777777" w:rsidR="00195A4A" w:rsidRPr="000C0768" w:rsidRDefault="00195A4A" w:rsidP="00195A4A">
      <w:pPr>
        <w:outlineLvl w:val="0"/>
        <w:rPr>
          <w:rFonts w:ascii="Arial" w:hAnsi="Arial" w:cs="Arial"/>
          <w:b/>
          <w:bCs/>
          <w:sz w:val="22"/>
          <w:szCs w:val="22"/>
          <w:u w:val="single"/>
        </w:rPr>
      </w:pPr>
      <w:r w:rsidRPr="000C0768">
        <w:rPr>
          <w:rFonts w:ascii="Arial" w:hAnsi="Arial" w:cs="Arial"/>
          <w:b/>
          <w:bCs/>
          <w:sz w:val="22"/>
          <w:szCs w:val="22"/>
          <w:u w:val="single"/>
        </w:rPr>
        <w:t xml:space="preserve">Заказчик:  </w:t>
      </w:r>
    </w:p>
    <w:p w14:paraId="655B45EE" w14:textId="77777777" w:rsidR="00195A4A" w:rsidRPr="000C0768" w:rsidRDefault="00195A4A" w:rsidP="00195A4A">
      <w:pPr>
        <w:pStyle w:val="a4"/>
        <w:jc w:val="left"/>
        <w:rPr>
          <w:rFonts w:ascii="Arial" w:hAnsi="Arial" w:cs="Arial"/>
          <w:b/>
          <w:bCs/>
          <w:iCs/>
          <w:spacing w:val="-4"/>
          <w:sz w:val="22"/>
          <w:szCs w:val="22"/>
          <w:u w:val="single"/>
        </w:rPr>
      </w:pPr>
    </w:p>
    <w:p w14:paraId="7996B8AA" w14:textId="77777777" w:rsidR="00195A4A" w:rsidRPr="000C0768" w:rsidRDefault="00195A4A" w:rsidP="00195A4A">
      <w:pPr>
        <w:pStyle w:val="a4"/>
        <w:jc w:val="left"/>
        <w:rPr>
          <w:rFonts w:ascii="Arial" w:hAnsi="Arial" w:cs="Arial"/>
          <w:b/>
          <w:bCs/>
          <w:iCs/>
          <w:spacing w:val="-4"/>
          <w:sz w:val="22"/>
          <w:szCs w:val="22"/>
          <w:u w:val="single"/>
        </w:rPr>
      </w:pPr>
    </w:p>
    <w:p w14:paraId="26373F9B" w14:textId="77777777" w:rsidR="00195A4A" w:rsidRPr="000C0768" w:rsidRDefault="00195A4A" w:rsidP="00195A4A">
      <w:pPr>
        <w:pStyle w:val="a4"/>
        <w:jc w:val="left"/>
        <w:rPr>
          <w:rFonts w:ascii="Arial" w:hAnsi="Arial" w:cs="Arial"/>
          <w:b/>
          <w:bCs/>
          <w:iCs/>
          <w:spacing w:val="-4"/>
          <w:sz w:val="22"/>
          <w:szCs w:val="22"/>
          <w:u w:val="single"/>
        </w:rPr>
      </w:pPr>
    </w:p>
    <w:p w14:paraId="308FDBE0" w14:textId="77777777" w:rsidR="00195A4A" w:rsidRPr="000C0768" w:rsidRDefault="00195A4A" w:rsidP="00195A4A">
      <w:pPr>
        <w:pStyle w:val="a4"/>
        <w:jc w:val="left"/>
        <w:rPr>
          <w:rFonts w:ascii="Arial" w:hAnsi="Arial" w:cs="Arial"/>
          <w:b/>
          <w:bCs/>
          <w:iCs/>
          <w:spacing w:val="-4"/>
          <w:sz w:val="22"/>
          <w:szCs w:val="22"/>
          <w:u w:val="single"/>
        </w:rPr>
      </w:pPr>
    </w:p>
    <w:p w14:paraId="19F2ED8E" w14:textId="77777777" w:rsidR="00195A4A" w:rsidRPr="000C0768" w:rsidRDefault="00195A4A" w:rsidP="00195A4A">
      <w:pPr>
        <w:pStyle w:val="a4"/>
        <w:jc w:val="left"/>
        <w:rPr>
          <w:rFonts w:ascii="Arial" w:hAnsi="Arial" w:cs="Arial"/>
          <w:b/>
          <w:bCs/>
          <w:iCs/>
          <w:spacing w:val="-4"/>
          <w:sz w:val="22"/>
          <w:szCs w:val="22"/>
          <w:u w:val="single"/>
        </w:rPr>
      </w:pPr>
    </w:p>
    <w:p w14:paraId="17901783" w14:textId="77777777" w:rsidR="00195A4A" w:rsidRPr="000C0768" w:rsidRDefault="00195A4A" w:rsidP="00195A4A">
      <w:pPr>
        <w:pStyle w:val="a4"/>
        <w:jc w:val="left"/>
        <w:rPr>
          <w:rFonts w:ascii="Arial" w:hAnsi="Arial" w:cs="Arial"/>
          <w:b/>
          <w:bCs/>
          <w:iCs/>
          <w:spacing w:val="-4"/>
          <w:sz w:val="22"/>
          <w:szCs w:val="22"/>
          <w:u w:val="single"/>
        </w:rPr>
      </w:pPr>
      <w:r w:rsidRPr="000C0768">
        <w:rPr>
          <w:rFonts w:ascii="Arial" w:hAnsi="Arial" w:cs="Arial"/>
          <w:b/>
          <w:bCs/>
          <w:iCs/>
          <w:spacing w:val="-4"/>
          <w:sz w:val="22"/>
          <w:szCs w:val="22"/>
          <w:u w:val="single"/>
        </w:rPr>
        <w:t xml:space="preserve">Подрядчик: </w:t>
      </w:r>
    </w:p>
    <w:p w14:paraId="0DE2B58A" w14:textId="77777777" w:rsidR="00195A4A" w:rsidRPr="000C0768" w:rsidRDefault="00195A4A" w:rsidP="00195A4A">
      <w:pPr>
        <w:jc w:val="both"/>
        <w:outlineLvl w:val="0"/>
        <w:rPr>
          <w:rFonts w:ascii="Arial" w:hAnsi="Arial" w:cs="Arial"/>
          <w:sz w:val="22"/>
          <w:szCs w:val="22"/>
        </w:rPr>
      </w:pPr>
    </w:p>
    <w:p w14:paraId="4D5B2468" w14:textId="77777777" w:rsidR="00195A4A" w:rsidRPr="000C0768" w:rsidRDefault="00195A4A" w:rsidP="00195A4A">
      <w:pPr>
        <w:jc w:val="both"/>
        <w:outlineLvl w:val="0"/>
        <w:rPr>
          <w:rFonts w:ascii="Arial" w:hAnsi="Arial" w:cs="Arial"/>
          <w:sz w:val="22"/>
          <w:szCs w:val="22"/>
        </w:rPr>
      </w:pPr>
    </w:p>
    <w:p w14:paraId="3C90893E" w14:textId="77777777" w:rsidR="00195A4A" w:rsidRPr="000C0768" w:rsidRDefault="00195A4A" w:rsidP="00195A4A">
      <w:pPr>
        <w:jc w:val="both"/>
        <w:outlineLvl w:val="0"/>
        <w:rPr>
          <w:rFonts w:ascii="Arial" w:hAnsi="Arial" w:cs="Arial"/>
          <w:bCs/>
          <w:sz w:val="22"/>
          <w:szCs w:val="22"/>
        </w:rPr>
      </w:pPr>
    </w:p>
    <w:tbl>
      <w:tblPr>
        <w:tblStyle w:val="afa"/>
        <w:tblW w:w="9072" w:type="dxa"/>
        <w:tblInd w:w="0" w:type="dxa"/>
        <w:tblLook w:val="04A0" w:firstRow="1" w:lastRow="0" w:firstColumn="1" w:lastColumn="0" w:noHBand="0" w:noVBand="1"/>
      </w:tblPr>
      <w:tblGrid>
        <w:gridCol w:w="5353"/>
        <w:gridCol w:w="3719"/>
      </w:tblGrid>
      <w:tr w:rsidR="00195A4A" w:rsidRPr="000C0768" w14:paraId="5663F34E" w14:textId="77777777" w:rsidTr="00BC058B">
        <w:trPr>
          <w:trHeight w:val="1706"/>
        </w:trPr>
        <w:tc>
          <w:tcPr>
            <w:tcW w:w="5353" w:type="dxa"/>
            <w:tcBorders>
              <w:top w:val="nil"/>
              <w:left w:val="nil"/>
              <w:bottom w:val="nil"/>
              <w:right w:val="nil"/>
            </w:tcBorders>
          </w:tcPr>
          <w:p w14:paraId="0FEDD2BD" w14:textId="77777777" w:rsidR="00195A4A" w:rsidRPr="000C0768" w:rsidRDefault="00195A4A" w:rsidP="00BC058B">
            <w:pPr>
              <w:tabs>
                <w:tab w:val="left" w:pos="4965"/>
                <w:tab w:val="left" w:pos="5100"/>
              </w:tabs>
              <w:jc w:val="both"/>
              <w:rPr>
                <w:rFonts w:ascii="Arial" w:hAnsi="Arial" w:cs="Arial"/>
                <w:sz w:val="22"/>
                <w:szCs w:val="22"/>
              </w:rPr>
            </w:pPr>
            <w:r w:rsidRPr="000C0768">
              <w:rPr>
                <w:rFonts w:ascii="Arial" w:hAnsi="Arial" w:cs="Arial"/>
                <w:b/>
                <w:bCs/>
                <w:sz w:val="22"/>
                <w:szCs w:val="22"/>
              </w:rPr>
              <w:t>Заказчик:</w:t>
            </w:r>
            <w:r w:rsidRPr="000C0768">
              <w:rPr>
                <w:rFonts w:ascii="Arial" w:hAnsi="Arial" w:cs="Arial"/>
                <w:sz w:val="22"/>
                <w:szCs w:val="22"/>
              </w:rPr>
              <w:t xml:space="preserve"> </w:t>
            </w:r>
          </w:p>
          <w:p w14:paraId="31BA4D84" w14:textId="77777777" w:rsidR="00195A4A" w:rsidRPr="000C0768" w:rsidRDefault="00195A4A" w:rsidP="00BC058B">
            <w:pPr>
              <w:tabs>
                <w:tab w:val="left" w:pos="4965"/>
                <w:tab w:val="left" w:pos="5100"/>
              </w:tabs>
              <w:jc w:val="both"/>
              <w:rPr>
                <w:rFonts w:ascii="Arial" w:hAnsi="Arial" w:cs="Arial"/>
                <w:sz w:val="22"/>
                <w:szCs w:val="22"/>
              </w:rPr>
            </w:pPr>
            <w:r w:rsidRPr="000C0768">
              <w:rPr>
                <w:rFonts w:ascii="Arial" w:hAnsi="Arial" w:cs="Arial"/>
                <w:sz w:val="22"/>
                <w:szCs w:val="22"/>
              </w:rPr>
              <w:t xml:space="preserve">Директор </w:t>
            </w:r>
          </w:p>
          <w:p w14:paraId="533C84EA" w14:textId="77777777" w:rsidR="00195A4A" w:rsidRPr="000C0768" w:rsidRDefault="00195A4A" w:rsidP="00BC058B">
            <w:pPr>
              <w:tabs>
                <w:tab w:val="left" w:pos="4965"/>
                <w:tab w:val="left" w:pos="5100"/>
              </w:tabs>
              <w:rPr>
                <w:rFonts w:ascii="Arial" w:hAnsi="Arial" w:cs="Arial"/>
                <w:sz w:val="22"/>
                <w:szCs w:val="22"/>
              </w:rPr>
            </w:pPr>
            <w:r w:rsidRPr="000C0768">
              <w:rPr>
                <w:rFonts w:ascii="Arial" w:hAnsi="Arial" w:cs="Arial"/>
                <w:sz w:val="22"/>
                <w:szCs w:val="22"/>
              </w:rPr>
              <w:t>ООО «ЭН+ ГИДРО»</w:t>
            </w:r>
          </w:p>
          <w:p w14:paraId="53C3D52E" w14:textId="77777777" w:rsidR="00195A4A" w:rsidRPr="000C0768" w:rsidRDefault="00195A4A" w:rsidP="00BC058B">
            <w:pPr>
              <w:tabs>
                <w:tab w:val="left" w:pos="4965"/>
                <w:tab w:val="left" w:pos="5100"/>
              </w:tabs>
              <w:rPr>
                <w:rFonts w:ascii="Arial" w:hAnsi="Arial" w:cs="Arial"/>
                <w:sz w:val="22"/>
                <w:szCs w:val="22"/>
              </w:rPr>
            </w:pPr>
          </w:p>
          <w:p w14:paraId="1AD62D31" w14:textId="77777777" w:rsidR="00195A4A" w:rsidRPr="000C0768" w:rsidRDefault="00195A4A" w:rsidP="00BC058B">
            <w:pPr>
              <w:pStyle w:val="a4"/>
              <w:rPr>
                <w:rFonts w:ascii="Arial" w:hAnsi="Arial" w:cs="Arial"/>
                <w:bCs/>
                <w:spacing w:val="-4"/>
                <w:sz w:val="22"/>
                <w:szCs w:val="22"/>
              </w:rPr>
            </w:pPr>
          </w:p>
          <w:p w14:paraId="25905E5C" w14:textId="77777777" w:rsidR="00195A4A" w:rsidRPr="000C0768" w:rsidRDefault="00195A4A" w:rsidP="00BC058B">
            <w:pPr>
              <w:pStyle w:val="a4"/>
              <w:rPr>
                <w:rFonts w:ascii="Arial" w:hAnsi="Arial" w:cs="Arial"/>
                <w:sz w:val="22"/>
                <w:szCs w:val="22"/>
              </w:rPr>
            </w:pPr>
            <w:r w:rsidRPr="000C0768">
              <w:rPr>
                <w:rFonts w:ascii="Arial" w:hAnsi="Arial" w:cs="Arial"/>
                <w:bCs/>
                <w:spacing w:val="-4"/>
                <w:sz w:val="22"/>
                <w:szCs w:val="22"/>
              </w:rPr>
              <w:t>___________________</w:t>
            </w:r>
            <w:r w:rsidRPr="000C0768">
              <w:rPr>
                <w:rFonts w:ascii="Arial" w:hAnsi="Arial" w:cs="Arial"/>
                <w:sz w:val="22"/>
                <w:szCs w:val="22"/>
              </w:rPr>
              <w:t xml:space="preserve"> С.В. Кузнецов</w:t>
            </w:r>
          </w:p>
        </w:tc>
        <w:tc>
          <w:tcPr>
            <w:tcW w:w="3719" w:type="dxa"/>
            <w:tcBorders>
              <w:top w:val="nil"/>
              <w:left w:val="nil"/>
              <w:bottom w:val="nil"/>
              <w:right w:val="nil"/>
            </w:tcBorders>
          </w:tcPr>
          <w:p w14:paraId="2E80B3AF" w14:textId="77777777" w:rsidR="00195A4A" w:rsidRPr="000C0768" w:rsidRDefault="00195A4A" w:rsidP="00BC058B">
            <w:pPr>
              <w:pStyle w:val="a4"/>
              <w:rPr>
                <w:rFonts w:ascii="Arial" w:hAnsi="Arial" w:cs="Arial"/>
                <w:sz w:val="22"/>
                <w:szCs w:val="22"/>
              </w:rPr>
            </w:pPr>
            <w:r w:rsidRPr="000C0768">
              <w:rPr>
                <w:rFonts w:ascii="Arial" w:hAnsi="Arial" w:cs="Arial"/>
                <w:b/>
                <w:bCs/>
                <w:sz w:val="22"/>
                <w:szCs w:val="22"/>
              </w:rPr>
              <w:t>Подрядчик:</w:t>
            </w:r>
          </w:p>
          <w:p w14:paraId="1A7A0643" w14:textId="77777777" w:rsidR="00195A4A" w:rsidRPr="000C0768" w:rsidRDefault="00195A4A" w:rsidP="00BC058B">
            <w:pPr>
              <w:pStyle w:val="a4"/>
              <w:rPr>
                <w:rFonts w:ascii="Arial" w:hAnsi="Arial" w:cs="Arial"/>
                <w:bCs/>
                <w:spacing w:val="-4"/>
                <w:sz w:val="22"/>
                <w:szCs w:val="22"/>
              </w:rPr>
            </w:pPr>
          </w:p>
          <w:p w14:paraId="564EE8F8" w14:textId="77777777" w:rsidR="00195A4A" w:rsidRPr="000C0768" w:rsidRDefault="00195A4A" w:rsidP="00BC058B">
            <w:pPr>
              <w:pStyle w:val="a4"/>
              <w:rPr>
                <w:rFonts w:ascii="Arial" w:hAnsi="Arial" w:cs="Arial"/>
                <w:bCs/>
                <w:spacing w:val="-4"/>
                <w:sz w:val="22"/>
                <w:szCs w:val="22"/>
              </w:rPr>
            </w:pPr>
          </w:p>
          <w:p w14:paraId="2C4C4783" w14:textId="77777777" w:rsidR="00195A4A" w:rsidRPr="000C0768" w:rsidRDefault="00195A4A" w:rsidP="00BC058B">
            <w:pPr>
              <w:pStyle w:val="a4"/>
              <w:rPr>
                <w:rFonts w:ascii="Arial" w:hAnsi="Arial" w:cs="Arial"/>
                <w:bCs/>
                <w:spacing w:val="-4"/>
                <w:sz w:val="22"/>
                <w:szCs w:val="22"/>
              </w:rPr>
            </w:pPr>
          </w:p>
          <w:p w14:paraId="05604921" w14:textId="77777777" w:rsidR="00195A4A" w:rsidRPr="000C0768" w:rsidRDefault="00195A4A" w:rsidP="00BC058B">
            <w:pPr>
              <w:pStyle w:val="a4"/>
              <w:rPr>
                <w:rFonts w:ascii="Arial" w:hAnsi="Arial" w:cs="Arial"/>
                <w:bCs/>
                <w:spacing w:val="-4"/>
                <w:sz w:val="22"/>
                <w:szCs w:val="22"/>
              </w:rPr>
            </w:pPr>
          </w:p>
          <w:p w14:paraId="59E236FA" w14:textId="77777777" w:rsidR="00195A4A" w:rsidRPr="000C0768" w:rsidRDefault="00195A4A" w:rsidP="00BC058B">
            <w:pPr>
              <w:pStyle w:val="a4"/>
              <w:rPr>
                <w:rFonts w:ascii="Arial" w:hAnsi="Arial" w:cs="Arial"/>
                <w:sz w:val="22"/>
                <w:szCs w:val="22"/>
              </w:rPr>
            </w:pPr>
            <w:r w:rsidRPr="000C0768">
              <w:rPr>
                <w:rFonts w:ascii="Arial" w:hAnsi="Arial" w:cs="Arial"/>
                <w:bCs/>
                <w:spacing w:val="-4"/>
                <w:sz w:val="22"/>
                <w:szCs w:val="22"/>
              </w:rPr>
              <w:t xml:space="preserve">_________________ </w:t>
            </w:r>
            <w:r w:rsidRPr="000C0768">
              <w:rPr>
                <w:rFonts w:ascii="Arial" w:hAnsi="Arial" w:cs="Arial"/>
                <w:sz w:val="22"/>
                <w:szCs w:val="22"/>
              </w:rPr>
              <w:t>ФИО</w:t>
            </w:r>
          </w:p>
        </w:tc>
      </w:tr>
    </w:tbl>
    <w:p w14:paraId="3D68BCD3" w14:textId="5A224ABD" w:rsidR="003D1C41" w:rsidRPr="008C0012" w:rsidRDefault="003D1C41" w:rsidP="00195A4A">
      <w:pPr>
        <w:pStyle w:val="a4"/>
        <w:outlineLvl w:val="0"/>
      </w:pPr>
    </w:p>
    <w:sectPr w:rsidR="003D1C41" w:rsidRPr="008C0012" w:rsidSect="009447D5">
      <w:pgSz w:w="11906" w:h="16838"/>
      <w:pgMar w:top="1134" w:right="851" w:bottom="737" w:left="1701"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F6326" w14:textId="77777777" w:rsidR="004871E1" w:rsidRDefault="004871E1" w:rsidP="00F347FB">
      <w:r>
        <w:separator/>
      </w:r>
    </w:p>
  </w:endnote>
  <w:endnote w:type="continuationSeparator" w:id="0">
    <w:p w14:paraId="62E2F219" w14:textId="77777777" w:rsidR="004871E1" w:rsidRDefault="004871E1" w:rsidP="00F3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FC54D" w14:textId="77777777" w:rsidR="004871E1" w:rsidRDefault="004871E1" w:rsidP="00F347FB">
      <w:r>
        <w:separator/>
      </w:r>
    </w:p>
  </w:footnote>
  <w:footnote w:type="continuationSeparator" w:id="0">
    <w:p w14:paraId="62045ECB" w14:textId="77777777" w:rsidR="004871E1" w:rsidRDefault="004871E1" w:rsidP="00F34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854C8"/>
    <w:multiLevelType w:val="multilevel"/>
    <w:tmpl w:val="7C6E16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666534"/>
    <w:multiLevelType w:val="multilevel"/>
    <w:tmpl w:val="2092D50A"/>
    <w:lvl w:ilvl="0">
      <w:start w:val="8"/>
      <w:numFmt w:val="decimal"/>
      <w:lvlText w:val="%1."/>
      <w:lvlJc w:val="left"/>
      <w:pPr>
        <w:ind w:left="360" w:hanging="360"/>
      </w:pPr>
      <w:rPr>
        <w:rFonts w:cs="Times New Roman" w:hint="default"/>
      </w:rPr>
    </w:lvl>
    <w:lvl w:ilvl="1">
      <w:start w:val="9"/>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64B0B3D"/>
    <w:multiLevelType w:val="multilevel"/>
    <w:tmpl w:val="A03CC112"/>
    <w:lvl w:ilvl="0">
      <w:start w:val="12"/>
      <w:numFmt w:val="decimal"/>
      <w:lvlText w:val="%1."/>
      <w:lvlJc w:val="left"/>
      <w:pPr>
        <w:ind w:left="480" w:hanging="480"/>
      </w:pPr>
      <w:rPr>
        <w:rFonts w:cs="Times New Roman" w:hint="default"/>
      </w:rPr>
    </w:lvl>
    <w:lvl w:ilvl="1">
      <w:start w:val="7"/>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08600EC5"/>
    <w:multiLevelType w:val="multilevel"/>
    <w:tmpl w:val="B6FC69DE"/>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E5B79F4"/>
    <w:multiLevelType w:val="multilevel"/>
    <w:tmpl w:val="D360B3E4"/>
    <w:lvl w:ilvl="0">
      <w:start w:val="4"/>
      <w:numFmt w:val="decimal"/>
      <w:lvlText w:val="%1."/>
      <w:lvlJc w:val="left"/>
      <w:pPr>
        <w:tabs>
          <w:tab w:val="num" w:pos="360"/>
        </w:tabs>
        <w:ind w:left="360" w:hanging="360"/>
      </w:pPr>
      <w:rPr>
        <w:rFonts w:cs="Times New Roman" w:hint="default"/>
        <w:i w:val="0"/>
      </w:rPr>
    </w:lvl>
    <w:lvl w:ilvl="1">
      <w:start w:val="1"/>
      <w:numFmt w:val="decimal"/>
      <w:lvlText w:val="%1.%2."/>
      <w:lvlJc w:val="left"/>
      <w:pPr>
        <w:tabs>
          <w:tab w:val="num" w:pos="450"/>
        </w:tabs>
        <w:ind w:left="450" w:hanging="360"/>
      </w:pPr>
      <w:rPr>
        <w:rFonts w:cs="Times New Roman" w:hint="default"/>
        <w:i w:val="0"/>
      </w:rPr>
    </w:lvl>
    <w:lvl w:ilvl="2">
      <w:start w:val="1"/>
      <w:numFmt w:val="decimal"/>
      <w:lvlText w:val="%1.%2.%3."/>
      <w:lvlJc w:val="left"/>
      <w:pPr>
        <w:tabs>
          <w:tab w:val="num" w:pos="900"/>
        </w:tabs>
        <w:ind w:left="900" w:hanging="720"/>
      </w:pPr>
      <w:rPr>
        <w:rFonts w:cs="Times New Roman" w:hint="default"/>
        <w:i w:val="0"/>
      </w:rPr>
    </w:lvl>
    <w:lvl w:ilvl="3">
      <w:start w:val="1"/>
      <w:numFmt w:val="decimal"/>
      <w:lvlText w:val="%1.%2.%3.%4."/>
      <w:lvlJc w:val="left"/>
      <w:pPr>
        <w:tabs>
          <w:tab w:val="num" w:pos="990"/>
        </w:tabs>
        <w:ind w:left="990" w:hanging="720"/>
      </w:pPr>
      <w:rPr>
        <w:rFonts w:cs="Times New Roman" w:hint="default"/>
        <w:i w:val="0"/>
      </w:rPr>
    </w:lvl>
    <w:lvl w:ilvl="4">
      <w:start w:val="1"/>
      <w:numFmt w:val="decimal"/>
      <w:lvlText w:val="%1.%2.%3.%4.%5."/>
      <w:lvlJc w:val="left"/>
      <w:pPr>
        <w:tabs>
          <w:tab w:val="num" w:pos="1440"/>
        </w:tabs>
        <w:ind w:left="1440" w:hanging="1080"/>
      </w:pPr>
      <w:rPr>
        <w:rFonts w:cs="Times New Roman" w:hint="default"/>
        <w:i w:val="0"/>
      </w:rPr>
    </w:lvl>
    <w:lvl w:ilvl="5">
      <w:start w:val="1"/>
      <w:numFmt w:val="decimal"/>
      <w:lvlText w:val="%1.%2.%3.%4.%5.%6."/>
      <w:lvlJc w:val="left"/>
      <w:pPr>
        <w:tabs>
          <w:tab w:val="num" w:pos="1530"/>
        </w:tabs>
        <w:ind w:left="1530" w:hanging="1080"/>
      </w:pPr>
      <w:rPr>
        <w:rFonts w:cs="Times New Roman" w:hint="default"/>
        <w:i w:val="0"/>
      </w:rPr>
    </w:lvl>
    <w:lvl w:ilvl="6">
      <w:start w:val="1"/>
      <w:numFmt w:val="decimal"/>
      <w:lvlText w:val="%1.%2.%3.%4.%5.%6.%7."/>
      <w:lvlJc w:val="left"/>
      <w:pPr>
        <w:tabs>
          <w:tab w:val="num" w:pos="1980"/>
        </w:tabs>
        <w:ind w:left="1980" w:hanging="1440"/>
      </w:pPr>
      <w:rPr>
        <w:rFonts w:cs="Times New Roman" w:hint="default"/>
        <w:i w:val="0"/>
      </w:rPr>
    </w:lvl>
    <w:lvl w:ilvl="7">
      <w:start w:val="1"/>
      <w:numFmt w:val="decimal"/>
      <w:lvlText w:val="%1.%2.%3.%4.%5.%6.%7.%8."/>
      <w:lvlJc w:val="left"/>
      <w:pPr>
        <w:tabs>
          <w:tab w:val="num" w:pos="2070"/>
        </w:tabs>
        <w:ind w:left="2070" w:hanging="1440"/>
      </w:pPr>
      <w:rPr>
        <w:rFonts w:cs="Times New Roman" w:hint="default"/>
        <w:i w:val="0"/>
      </w:rPr>
    </w:lvl>
    <w:lvl w:ilvl="8">
      <w:start w:val="1"/>
      <w:numFmt w:val="decimal"/>
      <w:lvlText w:val="%1.%2.%3.%4.%5.%6.%7.%8.%9."/>
      <w:lvlJc w:val="left"/>
      <w:pPr>
        <w:tabs>
          <w:tab w:val="num" w:pos="2520"/>
        </w:tabs>
        <w:ind w:left="2520" w:hanging="1800"/>
      </w:pPr>
      <w:rPr>
        <w:rFonts w:cs="Times New Roman" w:hint="default"/>
        <w:i w:val="0"/>
      </w:rPr>
    </w:lvl>
  </w:abstractNum>
  <w:abstractNum w:abstractNumId="5" w15:restartNumberingAfterBreak="0">
    <w:nsid w:val="14315D46"/>
    <w:multiLevelType w:val="multilevel"/>
    <w:tmpl w:val="3F2E31DE"/>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540"/>
      </w:pPr>
      <w:rPr>
        <w:rFonts w:cs="Times New Roman" w:hint="default"/>
      </w:rPr>
    </w:lvl>
    <w:lvl w:ilvl="2">
      <w:start w:val="6"/>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6"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19F44B0D"/>
    <w:multiLevelType w:val="hybridMultilevel"/>
    <w:tmpl w:val="5816D6C4"/>
    <w:lvl w:ilvl="0" w:tplc="AB0C58E2">
      <w:start w:val="1"/>
      <w:numFmt w:val="decimal"/>
      <w:lvlText w:val="%1."/>
      <w:lvlJc w:val="left"/>
      <w:pPr>
        <w:tabs>
          <w:tab w:val="num" w:pos="720"/>
        </w:tabs>
        <w:ind w:left="720" w:hanging="360"/>
      </w:pPr>
      <w:rPr>
        <w:rFonts w:cs="Times New Roman"/>
      </w:rPr>
    </w:lvl>
    <w:lvl w:ilvl="1" w:tplc="42E6DB2E">
      <w:numFmt w:val="none"/>
      <w:lvlText w:val=""/>
      <w:lvlJc w:val="left"/>
      <w:pPr>
        <w:tabs>
          <w:tab w:val="num" w:pos="360"/>
        </w:tabs>
      </w:pPr>
      <w:rPr>
        <w:rFonts w:cs="Times New Roman"/>
      </w:rPr>
    </w:lvl>
    <w:lvl w:ilvl="2" w:tplc="EDBE3330">
      <w:numFmt w:val="none"/>
      <w:lvlText w:val=""/>
      <w:lvlJc w:val="left"/>
      <w:pPr>
        <w:tabs>
          <w:tab w:val="num" w:pos="360"/>
        </w:tabs>
      </w:pPr>
      <w:rPr>
        <w:rFonts w:cs="Times New Roman"/>
      </w:rPr>
    </w:lvl>
    <w:lvl w:ilvl="3" w:tplc="18BE96FC">
      <w:numFmt w:val="none"/>
      <w:lvlText w:val=""/>
      <w:lvlJc w:val="left"/>
      <w:pPr>
        <w:tabs>
          <w:tab w:val="num" w:pos="360"/>
        </w:tabs>
      </w:pPr>
      <w:rPr>
        <w:rFonts w:cs="Times New Roman"/>
      </w:rPr>
    </w:lvl>
    <w:lvl w:ilvl="4" w:tplc="D46E1260">
      <w:numFmt w:val="none"/>
      <w:lvlText w:val=""/>
      <w:lvlJc w:val="left"/>
      <w:pPr>
        <w:tabs>
          <w:tab w:val="num" w:pos="360"/>
        </w:tabs>
      </w:pPr>
      <w:rPr>
        <w:rFonts w:cs="Times New Roman"/>
      </w:rPr>
    </w:lvl>
    <w:lvl w:ilvl="5" w:tplc="656660B6">
      <w:numFmt w:val="none"/>
      <w:lvlText w:val=""/>
      <w:lvlJc w:val="left"/>
      <w:pPr>
        <w:tabs>
          <w:tab w:val="num" w:pos="360"/>
        </w:tabs>
      </w:pPr>
      <w:rPr>
        <w:rFonts w:cs="Times New Roman"/>
      </w:rPr>
    </w:lvl>
    <w:lvl w:ilvl="6" w:tplc="B13E2E9C">
      <w:numFmt w:val="none"/>
      <w:lvlText w:val=""/>
      <w:lvlJc w:val="left"/>
      <w:pPr>
        <w:tabs>
          <w:tab w:val="num" w:pos="360"/>
        </w:tabs>
      </w:pPr>
      <w:rPr>
        <w:rFonts w:cs="Times New Roman"/>
      </w:rPr>
    </w:lvl>
    <w:lvl w:ilvl="7" w:tplc="A6D6058A">
      <w:numFmt w:val="none"/>
      <w:lvlText w:val=""/>
      <w:lvlJc w:val="left"/>
      <w:pPr>
        <w:tabs>
          <w:tab w:val="num" w:pos="360"/>
        </w:tabs>
      </w:pPr>
      <w:rPr>
        <w:rFonts w:cs="Times New Roman"/>
      </w:rPr>
    </w:lvl>
    <w:lvl w:ilvl="8" w:tplc="CE401FA2">
      <w:numFmt w:val="none"/>
      <w:lvlText w:val=""/>
      <w:lvlJc w:val="left"/>
      <w:pPr>
        <w:tabs>
          <w:tab w:val="num" w:pos="360"/>
        </w:tabs>
      </w:pPr>
      <w:rPr>
        <w:rFonts w:cs="Times New Roman"/>
      </w:rPr>
    </w:lvl>
  </w:abstractNum>
  <w:abstractNum w:abstractNumId="8" w15:restartNumberingAfterBreak="0">
    <w:nsid w:val="20713F1B"/>
    <w:multiLevelType w:val="multilevel"/>
    <w:tmpl w:val="81842EC2"/>
    <w:lvl w:ilvl="0">
      <w:start w:val="8"/>
      <w:numFmt w:val="decimal"/>
      <w:lvlText w:val="%1."/>
      <w:lvlJc w:val="left"/>
      <w:pPr>
        <w:ind w:left="1189"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2839" w:hanging="720"/>
      </w:pPr>
      <w:rPr>
        <w:rFonts w:hint="default"/>
      </w:rPr>
    </w:lvl>
    <w:lvl w:ilvl="3">
      <w:start w:val="1"/>
      <w:numFmt w:val="decimal"/>
      <w:lvlText w:val="%1.%2.%3.%4."/>
      <w:lvlJc w:val="left"/>
      <w:pPr>
        <w:ind w:left="3544" w:hanging="720"/>
      </w:pPr>
      <w:rPr>
        <w:rFonts w:hint="default"/>
      </w:rPr>
    </w:lvl>
    <w:lvl w:ilvl="4">
      <w:start w:val="1"/>
      <w:numFmt w:val="decimal"/>
      <w:lvlText w:val="%1.%2.%3.%4.%5."/>
      <w:lvlJc w:val="left"/>
      <w:pPr>
        <w:ind w:left="4609" w:hanging="1080"/>
      </w:pPr>
      <w:rPr>
        <w:rFonts w:hint="default"/>
      </w:rPr>
    </w:lvl>
    <w:lvl w:ilvl="5">
      <w:start w:val="1"/>
      <w:numFmt w:val="decimal"/>
      <w:lvlText w:val="%1.%2.%3.%4.%5.%6."/>
      <w:lvlJc w:val="left"/>
      <w:pPr>
        <w:ind w:left="5314" w:hanging="1080"/>
      </w:pPr>
      <w:rPr>
        <w:rFonts w:hint="default"/>
      </w:rPr>
    </w:lvl>
    <w:lvl w:ilvl="6">
      <w:start w:val="1"/>
      <w:numFmt w:val="decimal"/>
      <w:lvlText w:val="%1.%2.%3.%4.%5.%6.%7."/>
      <w:lvlJc w:val="left"/>
      <w:pPr>
        <w:ind w:left="6379" w:hanging="1440"/>
      </w:pPr>
      <w:rPr>
        <w:rFonts w:hint="default"/>
      </w:rPr>
    </w:lvl>
    <w:lvl w:ilvl="7">
      <w:start w:val="1"/>
      <w:numFmt w:val="decimal"/>
      <w:lvlText w:val="%1.%2.%3.%4.%5.%6.%7.%8."/>
      <w:lvlJc w:val="left"/>
      <w:pPr>
        <w:ind w:left="7084" w:hanging="1440"/>
      </w:pPr>
      <w:rPr>
        <w:rFonts w:hint="default"/>
      </w:rPr>
    </w:lvl>
    <w:lvl w:ilvl="8">
      <w:start w:val="1"/>
      <w:numFmt w:val="decimal"/>
      <w:lvlText w:val="%1.%2.%3.%4.%5.%6.%7.%8.%9."/>
      <w:lvlJc w:val="left"/>
      <w:pPr>
        <w:ind w:left="8149" w:hanging="1800"/>
      </w:pPr>
      <w:rPr>
        <w:rFonts w:hint="default"/>
      </w:rPr>
    </w:lvl>
  </w:abstractNum>
  <w:abstractNum w:abstractNumId="9" w15:restartNumberingAfterBreak="0">
    <w:nsid w:val="21FC6BC7"/>
    <w:multiLevelType w:val="multilevel"/>
    <w:tmpl w:val="E56AA4D6"/>
    <w:lvl w:ilvl="0">
      <w:start w:val="6"/>
      <w:numFmt w:val="decimal"/>
      <w:lvlText w:val="%1."/>
      <w:lvlJc w:val="left"/>
      <w:pPr>
        <w:ind w:left="480" w:hanging="480"/>
      </w:pPr>
      <w:rPr>
        <w:rFonts w:hint="default"/>
      </w:rPr>
    </w:lvl>
    <w:lvl w:ilvl="1">
      <w:start w:val="1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CB32B5"/>
    <w:multiLevelType w:val="multilevel"/>
    <w:tmpl w:val="711CE0AA"/>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BC448A0"/>
    <w:multiLevelType w:val="multilevel"/>
    <w:tmpl w:val="EF4253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2E5B7A"/>
    <w:multiLevelType w:val="multilevel"/>
    <w:tmpl w:val="4C84E08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1670AB4"/>
    <w:multiLevelType w:val="hybridMultilevel"/>
    <w:tmpl w:val="E57C6278"/>
    <w:lvl w:ilvl="0" w:tplc="247CFC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B740764"/>
    <w:multiLevelType w:val="multilevel"/>
    <w:tmpl w:val="53C8B90E"/>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160"/>
        </w:tabs>
        <w:ind w:left="2160" w:hanging="1440"/>
      </w:pPr>
      <w:rPr>
        <w:rFonts w:cs="Times New Roman" w:hint="default"/>
      </w:rPr>
    </w:lvl>
  </w:abstractNum>
  <w:abstractNum w:abstractNumId="15" w15:restartNumberingAfterBreak="0">
    <w:nsid w:val="3EA57E7F"/>
    <w:multiLevelType w:val="multilevel"/>
    <w:tmpl w:val="45CC34E0"/>
    <w:lvl w:ilvl="0">
      <w:start w:val="12"/>
      <w:numFmt w:val="decimal"/>
      <w:lvlText w:val="%1."/>
      <w:lvlJc w:val="left"/>
      <w:pPr>
        <w:ind w:left="480" w:hanging="480"/>
      </w:pPr>
      <w:rPr>
        <w:rFonts w:cs="Times New Roman" w:hint="default"/>
      </w:rPr>
    </w:lvl>
    <w:lvl w:ilvl="1">
      <w:start w:val="3"/>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478A395C"/>
    <w:multiLevelType w:val="multilevel"/>
    <w:tmpl w:val="0C92A986"/>
    <w:lvl w:ilvl="0">
      <w:start w:val="1"/>
      <w:numFmt w:val="decimal"/>
      <w:lvlText w:val="%1."/>
      <w:lvlJc w:val="left"/>
      <w:pPr>
        <w:tabs>
          <w:tab w:val="num" w:pos="3220"/>
        </w:tabs>
        <w:ind w:left="3220" w:hanging="420"/>
      </w:pPr>
      <w:rPr>
        <w:b/>
        <w:color w:val="auto"/>
        <w:sz w:val="24"/>
        <w:szCs w:val="24"/>
      </w:rPr>
    </w:lvl>
    <w:lvl w:ilvl="1">
      <w:start w:val="1"/>
      <w:numFmt w:val="decimal"/>
      <w:pStyle w:val="2"/>
      <w:lvlText w:val="%1.%2."/>
      <w:lvlJc w:val="left"/>
      <w:pPr>
        <w:tabs>
          <w:tab w:val="num" w:pos="1420"/>
        </w:tabs>
        <w:ind w:left="700" w:firstLine="0"/>
      </w:pPr>
      <w:rPr>
        <w:b w:val="0"/>
        <w:color w:val="auto"/>
        <w:sz w:val="24"/>
        <w:szCs w:val="24"/>
      </w:rPr>
    </w:lvl>
    <w:lvl w:ilvl="2">
      <w:start w:val="1"/>
      <w:numFmt w:val="decimal"/>
      <w:lvlText w:val="%1.%2.%3."/>
      <w:lvlJc w:val="left"/>
      <w:pPr>
        <w:tabs>
          <w:tab w:val="num" w:pos="560"/>
        </w:tabs>
        <w:ind w:left="574" w:hanging="14"/>
      </w:pPr>
      <w:rPr>
        <w:b w:val="0"/>
        <w:i w:val="0"/>
        <w:color w:val="auto"/>
        <w:sz w:val="24"/>
        <w:szCs w:val="24"/>
      </w:rPr>
    </w:lvl>
    <w:lvl w:ilvl="3">
      <w:start w:val="1"/>
      <w:numFmt w:val="decimal"/>
      <w:lvlText w:val="%1.%2.%3.%4."/>
      <w:lvlJc w:val="left"/>
      <w:pPr>
        <w:tabs>
          <w:tab w:val="num" w:pos="1080"/>
        </w:tabs>
        <w:ind w:left="1080" w:hanging="1080"/>
      </w:pPr>
      <w:rPr>
        <w:b w:val="0"/>
        <w:i w:val="0"/>
      </w:r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7" w15:restartNumberingAfterBreak="0">
    <w:nsid w:val="50B86719"/>
    <w:multiLevelType w:val="hybridMultilevel"/>
    <w:tmpl w:val="CCC8AF52"/>
    <w:lvl w:ilvl="0" w:tplc="84CE6BC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7517543"/>
    <w:multiLevelType w:val="multilevel"/>
    <w:tmpl w:val="69FC6422"/>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57BC081B"/>
    <w:multiLevelType w:val="multilevel"/>
    <w:tmpl w:val="5E50AACA"/>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5D6E15E5"/>
    <w:multiLevelType w:val="multilevel"/>
    <w:tmpl w:val="4A4CD488"/>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1" w15:restartNumberingAfterBreak="0">
    <w:nsid w:val="606132FE"/>
    <w:multiLevelType w:val="multilevel"/>
    <w:tmpl w:val="5B8C72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E74B60"/>
    <w:multiLevelType w:val="hybridMultilevel"/>
    <w:tmpl w:val="D3F4B75E"/>
    <w:lvl w:ilvl="0" w:tplc="EF9E3F24">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9FF2F73"/>
    <w:multiLevelType w:val="multilevel"/>
    <w:tmpl w:val="4A4CD488"/>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540"/>
        </w:tabs>
        <w:ind w:left="540" w:hanging="360"/>
      </w:pPr>
      <w:rPr>
        <w:rFonts w:cs="Times New Roman"/>
      </w:rPr>
    </w:lvl>
    <w:lvl w:ilvl="2">
      <w:start w:val="1"/>
      <w:numFmt w:val="decimal"/>
      <w:lvlText w:val="%1.%2.%3."/>
      <w:lvlJc w:val="left"/>
      <w:pPr>
        <w:tabs>
          <w:tab w:val="num" w:pos="900"/>
        </w:tabs>
        <w:ind w:left="900" w:hanging="720"/>
      </w:pPr>
      <w:rPr>
        <w:rFonts w:cs="Times New Roman"/>
      </w:rPr>
    </w:lvl>
    <w:lvl w:ilvl="3">
      <w:start w:val="1"/>
      <w:numFmt w:val="decimal"/>
      <w:lvlText w:val="%1.%2.%3.%4."/>
      <w:lvlJc w:val="left"/>
      <w:pPr>
        <w:tabs>
          <w:tab w:val="num" w:pos="990"/>
        </w:tabs>
        <w:ind w:left="99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530"/>
        </w:tabs>
        <w:ind w:left="1530" w:hanging="108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070"/>
        </w:tabs>
        <w:ind w:left="207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24" w15:restartNumberingAfterBreak="0">
    <w:nsid w:val="6D256151"/>
    <w:multiLevelType w:val="multilevel"/>
    <w:tmpl w:val="7D849C30"/>
    <w:lvl w:ilvl="0">
      <w:start w:val="2"/>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720"/>
        </w:tabs>
        <w:ind w:left="720" w:hanging="54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25" w15:restartNumberingAfterBreak="0">
    <w:nsid w:val="6E2264A1"/>
    <w:multiLevelType w:val="multilevel"/>
    <w:tmpl w:val="9D7C28C8"/>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630"/>
        </w:tabs>
        <w:ind w:left="630" w:hanging="54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6" w15:restartNumberingAfterBreak="0">
    <w:nsid w:val="6F682D09"/>
    <w:multiLevelType w:val="multilevel"/>
    <w:tmpl w:val="C46E32C2"/>
    <w:lvl w:ilvl="0">
      <w:start w:val="6"/>
      <w:numFmt w:val="decimal"/>
      <w:lvlText w:val="%1."/>
      <w:lvlJc w:val="left"/>
      <w:pPr>
        <w:ind w:left="360" w:hanging="360"/>
      </w:pPr>
      <w:rPr>
        <w:rFonts w:hint="default"/>
        <w:i w:val="0"/>
      </w:rPr>
    </w:lvl>
    <w:lvl w:ilvl="1">
      <w:start w:val="1"/>
      <w:numFmt w:val="decimal"/>
      <w:lvlText w:val="%1.%2."/>
      <w:lvlJc w:val="left"/>
      <w:pPr>
        <w:ind w:left="3054"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7" w15:restartNumberingAfterBreak="0">
    <w:nsid w:val="736126BF"/>
    <w:multiLevelType w:val="multilevel"/>
    <w:tmpl w:val="C0700046"/>
    <w:lvl w:ilvl="0">
      <w:start w:val="6"/>
      <w:numFmt w:val="decimal"/>
      <w:lvlText w:val="%1."/>
      <w:lvlJc w:val="left"/>
      <w:pPr>
        <w:ind w:left="360" w:hanging="360"/>
      </w:pPr>
      <w:rPr>
        <w:i w:val="0"/>
      </w:rPr>
    </w:lvl>
    <w:lvl w:ilvl="1">
      <w:start w:val="1"/>
      <w:numFmt w:val="decimal"/>
      <w:lvlText w:val="%1.%2."/>
      <w:lvlJc w:val="left"/>
      <w:pPr>
        <w:ind w:left="360" w:hanging="360"/>
      </w:pPr>
      <w:rPr>
        <w:i w:val="0"/>
      </w:rPr>
    </w:lvl>
    <w:lvl w:ilvl="2">
      <w:start w:val="1"/>
      <w:numFmt w:val="decimal"/>
      <w:lvlText w:val="%1.%2.%3."/>
      <w:lvlJc w:val="left"/>
      <w:pPr>
        <w:ind w:left="720" w:hanging="720"/>
      </w:pPr>
      <w:rPr>
        <w:i w:val="0"/>
      </w:rPr>
    </w:lvl>
    <w:lvl w:ilvl="3">
      <w:start w:val="1"/>
      <w:numFmt w:val="decimal"/>
      <w:lvlText w:val="%1.%2.%3.%4."/>
      <w:lvlJc w:val="left"/>
      <w:pPr>
        <w:ind w:left="720" w:hanging="720"/>
      </w:pPr>
      <w:rPr>
        <w:i w:val="0"/>
      </w:rPr>
    </w:lvl>
    <w:lvl w:ilvl="4">
      <w:start w:val="1"/>
      <w:numFmt w:val="decimal"/>
      <w:lvlText w:val="%1.%2.%3.%4.%5."/>
      <w:lvlJc w:val="left"/>
      <w:pPr>
        <w:ind w:left="1080" w:hanging="1080"/>
      </w:pPr>
      <w:rPr>
        <w:i w:val="0"/>
      </w:rPr>
    </w:lvl>
    <w:lvl w:ilvl="5">
      <w:start w:val="1"/>
      <w:numFmt w:val="decimal"/>
      <w:lvlText w:val="%1.%2.%3.%4.%5.%6."/>
      <w:lvlJc w:val="left"/>
      <w:pPr>
        <w:ind w:left="1080" w:hanging="1080"/>
      </w:pPr>
      <w:rPr>
        <w:i w:val="0"/>
      </w:rPr>
    </w:lvl>
    <w:lvl w:ilvl="6">
      <w:start w:val="1"/>
      <w:numFmt w:val="decimal"/>
      <w:lvlText w:val="%1.%2.%3.%4.%5.%6.%7."/>
      <w:lvlJc w:val="left"/>
      <w:pPr>
        <w:ind w:left="1440" w:hanging="1440"/>
      </w:pPr>
      <w:rPr>
        <w:i w:val="0"/>
      </w:rPr>
    </w:lvl>
    <w:lvl w:ilvl="7">
      <w:start w:val="1"/>
      <w:numFmt w:val="decimal"/>
      <w:lvlText w:val="%1.%2.%3.%4.%5.%6.%7.%8."/>
      <w:lvlJc w:val="left"/>
      <w:pPr>
        <w:ind w:left="1440" w:hanging="1440"/>
      </w:pPr>
      <w:rPr>
        <w:i w:val="0"/>
      </w:rPr>
    </w:lvl>
    <w:lvl w:ilvl="8">
      <w:start w:val="1"/>
      <w:numFmt w:val="decimal"/>
      <w:lvlText w:val="%1.%2.%3.%4.%5.%6.%7.%8.%9."/>
      <w:lvlJc w:val="left"/>
      <w:pPr>
        <w:ind w:left="1800" w:hanging="1800"/>
      </w:pPr>
      <w:rPr>
        <w:i w:val="0"/>
      </w:rPr>
    </w:lvl>
  </w:abstractNum>
  <w:abstractNum w:abstractNumId="28" w15:restartNumberingAfterBreak="0">
    <w:nsid w:val="773626C3"/>
    <w:multiLevelType w:val="multilevel"/>
    <w:tmpl w:val="60B227A8"/>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7801125F"/>
    <w:multiLevelType w:val="hybridMultilevel"/>
    <w:tmpl w:val="5F907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86A3F49"/>
    <w:multiLevelType w:val="multilevel"/>
    <w:tmpl w:val="24646512"/>
    <w:lvl w:ilvl="0">
      <w:start w:val="1"/>
      <w:numFmt w:val="upperRoman"/>
      <w:pStyle w:val="a"/>
      <w:lvlText w:val="РАЗДЕЛ %1."/>
      <w:lvlJc w:val="left"/>
      <w:pPr>
        <w:ind w:left="360" w:hanging="36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left"/>
      <w:pPr>
        <w:ind w:left="0" w:firstLine="284"/>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2232" w:hanging="7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2736" w:hanging="936"/>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CD039B"/>
    <w:multiLevelType w:val="multilevel"/>
    <w:tmpl w:val="5C163516"/>
    <w:lvl w:ilvl="0">
      <w:start w:val="7"/>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510"/>
        </w:tabs>
        <w:ind w:left="510" w:hanging="51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7E9D2E3E"/>
    <w:multiLevelType w:val="multilevel"/>
    <w:tmpl w:val="7B7CDFD0"/>
    <w:lvl w:ilvl="0">
      <w:start w:val="5"/>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5728141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81053707">
    <w:abstractNumId w:val="7"/>
  </w:num>
  <w:num w:numId="3" w16cid:durableId="667565059">
    <w:abstractNumId w:val="24"/>
  </w:num>
  <w:num w:numId="4" w16cid:durableId="1194728217">
    <w:abstractNumId w:val="6"/>
  </w:num>
  <w:num w:numId="5" w16cid:durableId="1893617108">
    <w:abstractNumId w:val="5"/>
  </w:num>
  <w:num w:numId="6" w16cid:durableId="17433805">
    <w:abstractNumId w:val="18"/>
  </w:num>
  <w:num w:numId="7" w16cid:durableId="295187126">
    <w:abstractNumId w:val="4"/>
  </w:num>
  <w:num w:numId="8" w16cid:durableId="391465400">
    <w:abstractNumId w:val="20"/>
  </w:num>
  <w:num w:numId="9" w16cid:durableId="628390728">
    <w:abstractNumId w:val="31"/>
  </w:num>
  <w:num w:numId="10" w16cid:durableId="1175222429">
    <w:abstractNumId w:val="25"/>
  </w:num>
  <w:num w:numId="11" w16cid:durableId="2032490632">
    <w:abstractNumId w:val="3"/>
  </w:num>
  <w:num w:numId="12" w16cid:durableId="363747685">
    <w:abstractNumId w:val="12"/>
  </w:num>
  <w:num w:numId="13" w16cid:durableId="909271435">
    <w:abstractNumId w:val="28"/>
  </w:num>
  <w:num w:numId="14" w16cid:durableId="1928608443">
    <w:abstractNumId w:val="19"/>
  </w:num>
  <w:num w:numId="15" w16cid:durableId="2067337871">
    <w:abstractNumId w:val="32"/>
  </w:num>
  <w:num w:numId="16" w16cid:durableId="188448847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60064009">
    <w:abstractNumId w:val="1"/>
  </w:num>
  <w:num w:numId="18" w16cid:durableId="1198736005">
    <w:abstractNumId w:val="2"/>
  </w:num>
  <w:num w:numId="19" w16cid:durableId="439570806">
    <w:abstractNumId w:val="15"/>
  </w:num>
  <w:num w:numId="20" w16cid:durableId="615335516">
    <w:abstractNumId w:val="23"/>
  </w:num>
  <w:num w:numId="21" w16cid:durableId="875654122">
    <w:abstractNumId w:val="22"/>
  </w:num>
  <w:num w:numId="22" w16cid:durableId="2039577735">
    <w:abstractNumId w:val="10"/>
  </w:num>
  <w:num w:numId="23" w16cid:durableId="1793597753">
    <w:abstractNumId w:val="26"/>
  </w:num>
  <w:num w:numId="24" w16cid:durableId="1603219514">
    <w:abstractNumId w:val="9"/>
  </w:num>
  <w:num w:numId="25" w16cid:durableId="731660631">
    <w:abstractNumId w:val="16"/>
  </w:num>
  <w:num w:numId="26" w16cid:durableId="1745376923">
    <w:abstractNumId w:val="3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49260181">
    <w:abstractNumId w:val="2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91519341">
    <w:abstractNumId w:val="14"/>
  </w:num>
  <w:num w:numId="29" w16cid:durableId="914318441">
    <w:abstractNumId w:val="8"/>
  </w:num>
  <w:num w:numId="30" w16cid:durableId="241523872">
    <w:abstractNumId w:val="11"/>
  </w:num>
  <w:num w:numId="31" w16cid:durableId="286359074">
    <w:abstractNumId w:val="17"/>
  </w:num>
  <w:num w:numId="32" w16cid:durableId="865141654">
    <w:abstractNumId w:val="13"/>
  </w:num>
  <w:num w:numId="33" w16cid:durableId="1070544410">
    <w:abstractNumId w:val="29"/>
  </w:num>
  <w:num w:numId="34" w16cid:durableId="61803895">
    <w:abstractNumId w:val="30"/>
  </w:num>
  <w:num w:numId="35" w16cid:durableId="1842623252">
    <w:abstractNumId w:val="0"/>
  </w:num>
  <w:num w:numId="36" w16cid:durableId="1647893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671"/>
    <w:rsid w:val="00010D12"/>
    <w:rsid w:val="00011526"/>
    <w:rsid w:val="00012443"/>
    <w:rsid w:val="000148FB"/>
    <w:rsid w:val="00014CE4"/>
    <w:rsid w:val="00023150"/>
    <w:rsid w:val="00027A2B"/>
    <w:rsid w:val="00027C59"/>
    <w:rsid w:val="00034D3D"/>
    <w:rsid w:val="000355F0"/>
    <w:rsid w:val="00051508"/>
    <w:rsid w:val="00052BB2"/>
    <w:rsid w:val="00052E90"/>
    <w:rsid w:val="00054D16"/>
    <w:rsid w:val="00077578"/>
    <w:rsid w:val="00082E28"/>
    <w:rsid w:val="00084A67"/>
    <w:rsid w:val="000858DE"/>
    <w:rsid w:val="000A0967"/>
    <w:rsid w:val="000A45FA"/>
    <w:rsid w:val="000A67F9"/>
    <w:rsid w:val="000B511F"/>
    <w:rsid w:val="000C0768"/>
    <w:rsid w:val="000C099E"/>
    <w:rsid w:val="000C4671"/>
    <w:rsid w:val="000D0FE0"/>
    <w:rsid w:val="000D1E4C"/>
    <w:rsid w:val="000D2BDB"/>
    <w:rsid w:val="000E0C6C"/>
    <w:rsid w:val="000E0F3D"/>
    <w:rsid w:val="000F2569"/>
    <w:rsid w:val="0010083F"/>
    <w:rsid w:val="00110E65"/>
    <w:rsid w:val="00114A89"/>
    <w:rsid w:val="00114FB2"/>
    <w:rsid w:val="00132C7F"/>
    <w:rsid w:val="00144AC8"/>
    <w:rsid w:val="00151DB6"/>
    <w:rsid w:val="0015399C"/>
    <w:rsid w:val="00163B57"/>
    <w:rsid w:val="00181225"/>
    <w:rsid w:val="001829CC"/>
    <w:rsid w:val="00184358"/>
    <w:rsid w:val="00195A4A"/>
    <w:rsid w:val="001A227E"/>
    <w:rsid w:val="001B1CC8"/>
    <w:rsid w:val="001B2E6E"/>
    <w:rsid w:val="001D4C26"/>
    <w:rsid w:val="001E23A7"/>
    <w:rsid w:val="001E505A"/>
    <w:rsid w:val="001F0F26"/>
    <w:rsid w:val="001F2DAF"/>
    <w:rsid w:val="001F3852"/>
    <w:rsid w:val="00206D48"/>
    <w:rsid w:val="00225F0F"/>
    <w:rsid w:val="00227943"/>
    <w:rsid w:val="0023066D"/>
    <w:rsid w:val="00236263"/>
    <w:rsid w:val="00255660"/>
    <w:rsid w:val="00260531"/>
    <w:rsid w:val="00263A44"/>
    <w:rsid w:val="00267541"/>
    <w:rsid w:val="00276399"/>
    <w:rsid w:val="00282C5D"/>
    <w:rsid w:val="00292DDB"/>
    <w:rsid w:val="002A2E1F"/>
    <w:rsid w:val="002B6D11"/>
    <w:rsid w:val="002C64D7"/>
    <w:rsid w:val="002D188F"/>
    <w:rsid w:val="002D2532"/>
    <w:rsid w:val="002D2910"/>
    <w:rsid w:val="002D6508"/>
    <w:rsid w:val="002E2886"/>
    <w:rsid w:val="002E3BDA"/>
    <w:rsid w:val="002E48EF"/>
    <w:rsid w:val="002E5A9F"/>
    <w:rsid w:val="002E6602"/>
    <w:rsid w:val="002F03D0"/>
    <w:rsid w:val="002F43D9"/>
    <w:rsid w:val="002F759B"/>
    <w:rsid w:val="003012CB"/>
    <w:rsid w:val="00301F44"/>
    <w:rsid w:val="00302481"/>
    <w:rsid w:val="0030299E"/>
    <w:rsid w:val="00304BA2"/>
    <w:rsid w:val="00304E5E"/>
    <w:rsid w:val="00311870"/>
    <w:rsid w:val="00327156"/>
    <w:rsid w:val="00334DAD"/>
    <w:rsid w:val="00335313"/>
    <w:rsid w:val="00360AA1"/>
    <w:rsid w:val="00362F6B"/>
    <w:rsid w:val="0036569A"/>
    <w:rsid w:val="00366AD0"/>
    <w:rsid w:val="0037406C"/>
    <w:rsid w:val="00381701"/>
    <w:rsid w:val="003A01A5"/>
    <w:rsid w:val="003A3A8D"/>
    <w:rsid w:val="003C2A62"/>
    <w:rsid w:val="003D1C41"/>
    <w:rsid w:val="003F098D"/>
    <w:rsid w:val="003F51FA"/>
    <w:rsid w:val="004000B8"/>
    <w:rsid w:val="00406939"/>
    <w:rsid w:val="00407767"/>
    <w:rsid w:val="00413D75"/>
    <w:rsid w:val="00413FCC"/>
    <w:rsid w:val="0042074C"/>
    <w:rsid w:val="0042121C"/>
    <w:rsid w:val="004216D5"/>
    <w:rsid w:val="00423B8C"/>
    <w:rsid w:val="0042704F"/>
    <w:rsid w:val="00433F46"/>
    <w:rsid w:val="004359DF"/>
    <w:rsid w:val="00441F52"/>
    <w:rsid w:val="0045235D"/>
    <w:rsid w:val="004552ED"/>
    <w:rsid w:val="004664A2"/>
    <w:rsid w:val="00483B27"/>
    <w:rsid w:val="00485870"/>
    <w:rsid w:val="004871E1"/>
    <w:rsid w:val="00494B33"/>
    <w:rsid w:val="00497D4A"/>
    <w:rsid w:val="004A3F60"/>
    <w:rsid w:val="004A58B4"/>
    <w:rsid w:val="004B15DA"/>
    <w:rsid w:val="004B1769"/>
    <w:rsid w:val="004B44E9"/>
    <w:rsid w:val="004D2670"/>
    <w:rsid w:val="004D5D7E"/>
    <w:rsid w:val="004E0BCB"/>
    <w:rsid w:val="00507A0E"/>
    <w:rsid w:val="00510F50"/>
    <w:rsid w:val="0051242D"/>
    <w:rsid w:val="00517993"/>
    <w:rsid w:val="00525432"/>
    <w:rsid w:val="00525512"/>
    <w:rsid w:val="005343D0"/>
    <w:rsid w:val="0053760F"/>
    <w:rsid w:val="00537734"/>
    <w:rsid w:val="005433BF"/>
    <w:rsid w:val="00544564"/>
    <w:rsid w:val="00546024"/>
    <w:rsid w:val="005510BC"/>
    <w:rsid w:val="00551CFE"/>
    <w:rsid w:val="00563055"/>
    <w:rsid w:val="00567114"/>
    <w:rsid w:val="0057716F"/>
    <w:rsid w:val="00580257"/>
    <w:rsid w:val="00590C16"/>
    <w:rsid w:val="005920CB"/>
    <w:rsid w:val="005A0EB8"/>
    <w:rsid w:val="005A4C61"/>
    <w:rsid w:val="005B078D"/>
    <w:rsid w:val="005B122F"/>
    <w:rsid w:val="005B1E42"/>
    <w:rsid w:val="005B20FC"/>
    <w:rsid w:val="005B2907"/>
    <w:rsid w:val="005C351B"/>
    <w:rsid w:val="005C52CB"/>
    <w:rsid w:val="005D1F9F"/>
    <w:rsid w:val="005E4097"/>
    <w:rsid w:val="005E7EB6"/>
    <w:rsid w:val="00604993"/>
    <w:rsid w:val="00610185"/>
    <w:rsid w:val="00611F05"/>
    <w:rsid w:val="00614F46"/>
    <w:rsid w:val="006309F5"/>
    <w:rsid w:val="00634B00"/>
    <w:rsid w:val="0064081F"/>
    <w:rsid w:val="006518BB"/>
    <w:rsid w:val="006574F6"/>
    <w:rsid w:val="00671844"/>
    <w:rsid w:val="00693292"/>
    <w:rsid w:val="00694A78"/>
    <w:rsid w:val="00696CB1"/>
    <w:rsid w:val="006A23A2"/>
    <w:rsid w:val="006A57A9"/>
    <w:rsid w:val="006A5FFF"/>
    <w:rsid w:val="006B100C"/>
    <w:rsid w:val="006B13A9"/>
    <w:rsid w:val="006C65FC"/>
    <w:rsid w:val="006D1CE4"/>
    <w:rsid w:val="006D5F51"/>
    <w:rsid w:val="006E47FC"/>
    <w:rsid w:val="006E580D"/>
    <w:rsid w:val="006E5903"/>
    <w:rsid w:val="006E5F3B"/>
    <w:rsid w:val="006F17A1"/>
    <w:rsid w:val="006F1869"/>
    <w:rsid w:val="006F253B"/>
    <w:rsid w:val="006F2DBF"/>
    <w:rsid w:val="007020A0"/>
    <w:rsid w:val="007064AE"/>
    <w:rsid w:val="00706DAA"/>
    <w:rsid w:val="00706E66"/>
    <w:rsid w:val="007100A1"/>
    <w:rsid w:val="007157EC"/>
    <w:rsid w:val="007161FB"/>
    <w:rsid w:val="007163C3"/>
    <w:rsid w:val="00717580"/>
    <w:rsid w:val="00736721"/>
    <w:rsid w:val="007420F6"/>
    <w:rsid w:val="0074338A"/>
    <w:rsid w:val="00744E49"/>
    <w:rsid w:val="007455A2"/>
    <w:rsid w:val="00747375"/>
    <w:rsid w:val="00747EAD"/>
    <w:rsid w:val="00751C37"/>
    <w:rsid w:val="00753545"/>
    <w:rsid w:val="00753713"/>
    <w:rsid w:val="0075547C"/>
    <w:rsid w:val="00756AC0"/>
    <w:rsid w:val="0076101A"/>
    <w:rsid w:val="00762A91"/>
    <w:rsid w:val="00767974"/>
    <w:rsid w:val="00770A8E"/>
    <w:rsid w:val="007807F0"/>
    <w:rsid w:val="00787C86"/>
    <w:rsid w:val="00787CD4"/>
    <w:rsid w:val="007960EF"/>
    <w:rsid w:val="00797C84"/>
    <w:rsid w:val="007A002D"/>
    <w:rsid w:val="007A0A60"/>
    <w:rsid w:val="007A1F4A"/>
    <w:rsid w:val="007B2151"/>
    <w:rsid w:val="007B43F5"/>
    <w:rsid w:val="007C69B6"/>
    <w:rsid w:val="007D6EA4"/>
    <w:rsid w:val="007E5C59"/>
    <w:rsid w:val="007F1164"/>
    <w:rsid w:val="007F15DC"/>
    <w:rsid w:val="00800CB6"/>
    <w:rsid w:val="00803A9F"/>
    <w:rsid w:val="00803C18"/>
    <w:rsid w:val="008115B6"/>
    <w:rsid w:val="0081589F"/>
    <w:rsid w:val="00821EA9"/>
    <w:rsid w:val="00833344"/>
    <w:rsid w:val="0083670C"/>
    <w:rsid w:val="008446E1"/>
    <w:rsid w:val="00844C25"/>
    <w:rsid w:val="008512D7"/>
    <w:rsid w:val="00855C32"/>
    <w:rsid w:val="008619C4"/>
    <w:rsid w:val="00866657"/>
    <w:rsid w:val="008721C4"/>
    <w:rsid w:val="008723D8"/>
    <w:rsid w:val="00875A2F"/>
    <w:rsid w:val="00894364"/>
    <w:rsid w:val="00897944"/>
    <w:rsid w:val="008A0FD6"/>
    <w:rsid w:val="008A51A5"/>
    <w:rsid w:val="008B007E"/>
    <w:rsid w:val="008B0B1C"/>
    <w:rsid w:val="008B5BB5"/>
    <w:rsid w:val="008C0012"/>
    <w:rsid w:val="008C0B8B"/>
    <w:rsid w:val="008C1A39"/>
    <w:rsid w:val="008C4ECE"/>
    <w:rsid w:val="008C75E9"/>
    <w:rsid w:val="008D26B2"/>
    <w:rsid w:val="008F02C5"/>
    <w:rsid w:val="008F706D"/>
    <w:rsid w:val="009002D5"/>
    <w:rsid w:val="0091457A"/>
    <w:rsid w:val="0091585D"/>
    <w:rsid w:val="00924BE4"/>
    <w:rsid w:val="00925788"/>
    <w:rsid w:val="00926143"/>
    <w:rsid w:val="00930B5D"/>
    <w:rsid w:val="009447D5"/>
    <w:rsid w:val="00945824"/>
    <w:rsid w:val="00950742"/>
    <w:rsid w:val="00954FD6"/>
    <w:rsid w:val="009557BE"/>
    <w:rsid w:val="00955FB1"/>
    <w:rsid w:val="0097078B"/>
    <w:rsid w:val="009855A9"/>
    <w:rsid w:val="009904DC"/>
    <w:rsid w:val="0099068C"/>
    <w:rsid w:val="00994625"/>
    <w:rsid w:val="00997E7D"/>
    <w:rsid w:val="009A61C5"/>
    <w:rsid w:val="009B557D"/>
    <w:rsid w:val="009C1034"/>
    <w:rsid w:val="009C1652"/>
    <w:rsid w:val="009C283E"/>
    <w:rsid w:val="009C3156"/>
    <w:rsid w:val="009C4017"/>
    <w:rsid w:val="009E27F0"/>
    <w:rsid w:val="009E5C6E"/>
    <w:rsid w:val="009F4CC4"/>
    <w:rsid w:val="009F6272"/>
    <w:rsid w:val="00A00207"/>
    <w:rsid w:val="00A15949"/>
    <w:rsid w:val="00A21970"/>
    <w:rsid w:val="00A21B0B"/>
    <w:rsid w:val="00A26BE8"/>
    <w:rsid w:val="00A30236"/>
    <w:rsid w:val="00A50A89"/>
    <w:rsid w:val="00A55458"/>
    <w:rsid w:val="00A66105"/>
    <w:rsid w:val="00A7233D"/>
    <w:rsid w:val="00A751DC"/>
    <w:rsid w:val="00A751DE"/>
    <w:rsid w:val="00A76211"/>
    <w:rsid w:val="00A82040"/>
    <w:rsid w:val="00A8621D"/>
    <w:rsid w:val="00A9269B"/>
    <w:rsid w:val="00A97EDE"/>
    <w:rsid w:val="00AB5C11"/>
    <w:rsid w:val="00AC3E43"/>
    <w:rsid w:val="00AE14AF"/>
    <w:rsid w:val="00AE4781"/>
    <w:rsid w:val="00B0052E"/>
    <w:rsid w:val="00B02A39"/>
    <w:rsid w:val="00B03C7B"/>
    <w:rsid w:val="00B17341"/>
    <w:rsid w:val="00B22836"/>
    <w:rsid w:val="00B2607F"/>
    <w:rsid w:val="00B27B60"/>
    <w:rsid w:val="00B3444F"/>
    <w:rsid w:val="00B40893"/>
    <w:rsid w:val="00B41BAA"/>
    <w:rsid w:val="00B46D7E"/>
    <w:rsid w:val="00B50502"/>
    <w:rsid w:val="00B606C0"/>
    <w:rsid w:val="00B620B1"/>
    <w:rsid w:val="00B65AC9"/>
    <w:rsid w:val="00B76D9F"/>
    <w:rsid w:val="00B872FF"/>
    <w:rsid w:val="00B9091C"/>
    <w:rsid w:val="00B92E24"/>
    <w:rsid w:val="00B94436"/>
    <w:rsid w:val="00B956D1"/>
    <w:rsid w:val="00BA1D2A"/>
    <w:rsid w:val="00BB1189"/>
    <w:rsid w:val="00BB43A7"/>
    <w:rsid w:val="00BC3833"/>
    <w:rsid w:val="00BD1015"/>
    <w:rsid w:val="00BF03E4"/>
    <w:rsid w:val="00BF383B"/>
    <w:rsid w:val="00BF39AB"/>
    <w:rsid w:val="00BF4F32"/>
    <w:rsid w:val="00C00830"/>
    <w:rsid w:val="00C01D7B"/>
    <w:rsid w:val="00C0484D"/>
    <w:rsid w:val="00C124DC"/>
    <w:rsid w:val="00C13939"/>
    <w:rsid w:val="00C17822"/>
    <w:rsid w:val="00C241A3"/>
    <w:rsid w:val="00C25305"/>
    <w:rsid w:val="00C261AB"/>
    <w:rsid w:val="00C318A3"/>
    <w:rsid w:val="00C42544"/>
    <w:rsid w:val="00C42845"/>
    <w:rsid w:val="00C459C2"/>
    <w:rsid w:val="00C56B89"/>
    <w:rsid w:val="00C61562"/>
    <w:rsid w:val="00C61BBF"/>
    <w:rsid w:val="00C7462B"/>
    <w:rsid w:val="00C75A17"/>
    <w:rsid w:val="00C819FF"/>
    <w:rsid w:val="00C84CEA"/>
    <w:rsid w:val="00C85245"/>
    <w:rsid w:val="00C8646E"/>
    <w:rsid w:val="00CA0952"/>
    <w:rsid w:val="00CB375A"/>
    <w:rsid w:val="00CB4B1E"/>
    <w:rsid w:val="00CB6F03"/>
    <w:rsid w:val="00CC687B"/>
    <w:rsid w:val="00CD1F17"/>
    <w:rsid w:val="00CD4997"/>
    <w:rsid w:val="00CD7EE0"/>
    <w:rsid w:val="00CE20EE"/>
    <w:rsid w:val="00CE6CA5"/>
    <w:rsid w:val="00CF1600"/>
    <w:rsid w:val="00CF60BB"/>
    <w:rsid w:val="00CF6632"/>
    <w:rsid w:val="00D01F47"/>
    <w:rsid w:val="00D15636"/>
    <w:rsid w:val="00D317E1"/>
    <w:rsid w:val="00D64793"/>
    <w:rsid w:val="00D676F5"/>
    <w:rsid w:val="00D72A6D"/>
    <w:rsid w:val="00D859C5"/>
    <w:rsid w:val="00D86C85"/>
    <w:rsid w:val="00D87E50"/>
    <w:rsid w:val="00D91240"/>
    <w:rsid w:val="00D9229C"/>
    <w:rsid w:val="00DA081D"/>
    <w:rsid w:val="00DA7A16"/>
    <w:rsid w:val="00DC0053"/>
    <w:rsid w:val="00DC1D3D"/>
    <w:rsid w:val="00DD3A71"/>
    <w:rsid w:val="00DD6431"/>
    <w:rsid w:val="00DE0936"/>
    <w:rsid w:val="00DF3B4C"/>
    <w:rsid w:val="00E01030"/>
    <w:rsid w:val="00E01874"/>
    <w:rsid w:val="00E06026"/>
    <w:rsid w:val="00E123D6"/>
    <w:rsid w:val="00E14306"/>
    <w:rsid w:val="00E35910"/>
    <w:rsid w:val="00E41354"/>
    <w:rsid w:val="00E43425"/>
    <w:rsid w:val="00E453B3"/>
    <w:rsid w:val="00E45772"/>
    <w:rsid w:val="00E47358"/>
    <w:rsid w:val="00E6330F"/>
    <w:rsid w:val="00E64417"/>
    <w:rsid w:val="00E644FC"/>
    <w:rsid w:val="00E76F0A"/>
    <w:rsid w:val="00E81922"/>
    <w:rsid w:val="00E8386B"/>
    <w:rsid w:val="00E87C7F"/>
    <w:rsid w:val="00E90181"/>
    <w:rsid w:val="00E9459F"/>
    <w:rsid w:val="00E94866"/>
    <w:rsid w:val="00EA329F"/>
    <w:rsid w:val="00EA6AC6"/>
    <w:rsid w:val="00EB0690"/>
    <w:rsid w:val="00EB4483"/>
    <w:rsid w:val="00EB4C4A"/>
    <w:rsid w:val="00EB7310"/>
    <w:rsid w:val="00EB7D55"/>
    <w:rsid w:val="00EC63A3"/>
    <w:rsid w:val="00EC6A08"/>
    <w:rsid w:val="00EC6F30"/>
    <w:rsid w:val="00ED6D01"/>
    <w:rsid w:val="00EE7BA7"/>
    <w:rsid w:val="00EF53E2"/>
    <w:rsid w:val="00EF5621"/>
    <w:rsid w:val="00F06391"/>
    <w:rsid w:val="00F1031D"/>
    <w:rsid w:val="00F12EAE"/>
    <w:rsid w:val="00F14D18"/>
    <w:rsid w:val="00F309EA"/>
    <w:rsid w:val="00F3136E"/>
    <w:rsid w:val="00F347FB"/>
    <w:rsid w:val="00F35BBD"/>
    <w:rsid w:val="00F40E97"/>
    <w:rsid w:val="00F6291F"/>
    <w:rsid w:val="00F70D9D"/>
    <w:rsid w:val="00F74C05"/>
    <w:rsid w:val="00F869F9"/>
    <w:rsid w:val="00F925EE"/>
    <w:rsid w:val="00FA0A10"/>
    <w:rsid w:val="00FA3932"/>
    <w:rsid w:val="00FA4EC4"/>
    <w:rsid w:val="00FC1B9F"/>
    <w:rsid w:val="00FD024E"/>
    <w:rsid w:val="00FE2065"/>
    <w:rsid w:val="00FE3037"/>
    <w:rsid w:val="00FF1AC9"/>
    <w:rsid w:val="00FF1F62"/>
    <w:rsid w:val="00FF30B6"/>
    <w:rsid w:val="00FF7A70"/>
    <w:rsid w:val="4F0D5C44"/>
    <w:rsid w:val="70E1C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68BC2B"/>
  <w15:docId w15:val="{302D14DD-9DEE-4C89-9BD9-2971755E7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447D5"/>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Знак, Знак Знак Знак,Знак Знак Знак"/>
    <w:basedOn w:val="a0"/>
    <w:link w:val="a5"/>
    <w:uiPriority w:val="99"/>
    <w:rsid w:val="009447D5"/>
    <w:pPr>
      <w:jc w:val="both"/>
    </w:pPr>
  </w:style>
  <w:style w:type="character" w:customStyle="1" w:styleId="a5">
    <w:name w:val="Основной текст Знак"/>
    <w:aliases w:val="Знак Знак, Знак Знак Знак Знак,Знак Знак Знак Знак"/>
    <w:basedOn w:val="a1"/>
    <w:link w:val="a4"/>
    <w:uiPriority w:val="99"/>
    <w:locked/>
    <w:rsid w:val="006E5F3B"/>
    <w:rPr>
      <w:rFonts w:cs="Times New Roman"/>
      <w:sz w:val="24"/>
      <w:szCs w:val="24"/>
      <w:lang w:val="ru-RU" w:eastAsia="ru-RU" w:bidi="ar-SA"/>
    </w:rPr>
  </w:style>
  <w:style w:type="paragraph" w:styleId="a6">
    <w:name w:val="Document Map"/>
    <w:basedOn w:val="a0"/>
    <w:link w:val="a7"/>
    <w:uiPriority w:val="99"/>
    <w:semiHidden/>
    <w:rsid w:val="00B27B60"/>
    <w:pPr>
      <w:shd w:val="clear" w:color="auto" w:fill="000080"/>
    </w:pPr>
    <w:rPr>
      <w:rFonts w:ascii="Tahoma" w:hAnsi="Tahoma" w:cs="Tahoma"/>
      <w:sz w:val="20"/>
      <w:szCs w:val="20"/>
    </w:rPr>
  </w:style>
  <w:style w:type="character" w:customStyle="1" w:styleId="a7">
    <w:name w:val="Схема документа Знак"/>
    <w:basedOn w:val="a1"/>
    <w:link w:val="a6"/>
    <w:uiPriority w:val="99"/>
    <w:semiHidden/>
    <w:rsid w:val="00541086"/>
    <w:rPr>
      <w:sz w:val="0"/>
      <w:szCs w:val="0"/>
    </w:rPr>
  </w:style>
  <w:style w:type="paragraph" w:customStyle="1" w:styleId="Style7">
    <w:name w:val="Style7"/>
    <w:basedOn w:val="a0"/>
    <w:uiPriority w:val="99"/>
    <w:rsid w:val="00EC6F30"/>
    <w:pPr>
      <w:widowControl w:val="0"/>
      <w:autoSpaceDE w:val="0"/>
      <w:autoSpaceDN w:val="0"/>
      <w:adjustRightInd w:val="0"/>
      <w:spacing w:line="250" w:lineRule="exact"/>
      <w:ind w:firstLine="715"/>
      <w:jc w:val="both"/>
    </w:pPr>
  </w:style>
  <w:style w:type="paragraph" w:customStyle="1" w:styleId="Style11">
    <w:name w:val="Style11"/>
    <w:basedOn w:val="a0"/>
    <w:uiPriority w:val="99"/>
    <w:rsid w:val="00EC6F30"/>
    <w:pPr>
      <w:widowControl w:val="0"/>
      <w:autoSpaceDE w:val="0"/>
      <w:autoSpaceDN w:val="0"/>
      <w:adjustRightInd w:val="0"/>
      <w:spacing w:line="254" w:lineRule="exact"/>
      <w:ind w:hanging="360"/>
      <w:jc w:val="both"/>
    </w:pPr>
  </w:style>
  <w:style w:type="paragraph" w:styleId="a8">
    <w:name w:val="Normal (Web)"/>
    <w:basedOn w:val="a0"/>
    <w:uiPriority w:val="99"/>
    <w:rsid w:val="004664A2"/>
    <w:pPr>
      <w:spacing w:before="100" w:beforeAutospacing="1" w:after="100" w:afterAutospacing="1"/>
    </w:pPr>
  </w:style>
  <w:style w:type="paragraph" w:styleId="a9">
    <w:name w:val="header"/>
    <w:basedOn w:val="a0"/>
    <w:link w:val="aa"/>
    <w:uiPriority w:val="99"/>
    <w:rsid w:val="00F347FB"/>
    <w:pPr>
      <w:tabs>
        <w:tab w:val="center" w:pos="4677"/>
        <w:tab w:val="right" w:pos="9355"/>
      </w:tabs>
    </w:pPr>
  </w:style>
  <w:style w:type="character" w:customStyle="1" w:styleId="aa">
    <w:name w:val="Верхний колонтитул Знак"/>
    <w:basedOn w:val="a1"/>
    <w:link w:val="a9"/>
    <w:uiPriority w:val="99"/>
    <w:locked/>
    <w:rsid w:val="00F347FB"/>
    <w:rPr>
      <w:rFonts w:cs="Times New Roman"/>
      <w:sz w:val="24"/>
      <w:szCs w:val="24"/>
    </w:rPr>
  </w:style>
  <w:style w:type="paragraph" w:styleId="ab">
    <w:name w:val="footer"/>
    <w:basedOn w:val="a0"/>
    <w:link w:val="ac"/>
    <w:uiPriority w:val="99"/>
    <w:rsid w:val="00F347FB"/>
    <w:pPr>
      <w:tabs>
        <w:tab w:val="center" w:pos="4677"/>
        <w:tab w:val="right" w:pos="9355"/>
      </w:tabs>
    </w:pPr>
  </w:style>
  <w:style w:type="character" w:customStyle="1" w:styleId="ac">
    <w:name w:val="Нижний колонтитул Знак"/>
    <w:basedOn w:val="a1"/>
    <w:link w:val="ab"/>
    <w:uiPriority w:val="99"/>
    <w:locked/>
    <w:rsid w:val="00F347FB"/>
    <w:rPr>
      <w:rFonts w:cs="Times New Roman"/>
      <w:sz w:val="24"/>
      <w:szCs w:val="24"/>
    </w:rPr>
  </w:style>
  <w:style w:type="paragraph" w:styleId="ad">
    <w:name w:val="List Paragraph"/>
    <w:aliases w:val="Абзац маркированнный,Нумерованый список"/>
    <w:basedOn w:val="a0"/>
    <w:link w:val="ae"/>
    <w:uiPriority w:val="34"/>
    <w:qFormat/>
    <w:rsid w:val="002E3BDA"/>
    <w:pPr>
      <w:ind w:left="720"/>
      <w:contextualSpacing/>
    </w:pPr>
  </w:style>
  <w:style w:type="paragraph" w:styleId="2">
    <w:name w:val="List 2"/>
    <w:basedOn w:val="a0"/>
    <w:rsid w:val="006518BB"/>
    <w:pPr>
      <w:numPr>
        <w:ilvl w:val="1"/>
        <w:numId w:val="25"/>
      </w:numPr>
      <w:spacing w:line="360" w:lineRule="auto"/>
      <w:jc w:val="both"/>
    </w:pPr>
    <w:rPr>
      <w:sz w:val="28"/>
      <w:szCs w:val="28"/>
    </w:rPr>
  </w:style>
  <w:style w:type="character" w:styleId="af">
    <w:name w:val="Hyperlink"/>
    <w:basedOn w:val="a1"/>
    <w:uiPriority w:val="99"/>
    <w:semiHidden/>
    <w:unhideWhenUsed/>
    <w:rsid w:val="005B20FC"/>
    <w:rPr>
      <w:color w:val="0000FF"/>
      <w:u w:val="single"/>
    </w:rPr>
  </w:style>
  <w:style w:type="paragraph" w:styleId="af0">
    <w:name w:val="Plain Text"/>
    <w:basedOn w:val="a0"/>
    <w:link w:val="af1"/>
    <w:uiPriority w:val="99"/>
    <w:semiHidden/>
    <w:unhideWhenUsed/>
    <w:rsid w:val="00292DDB"/>
    <w:rPr>
      <w:rFonts w:ascii="Calibri" w:eastAsiaTheme="minorHAnsi" w:hAnsi="Calibri" w:cstheme="minorBidi"/>
      <w:sz w:val="22"/>
      <w:szCs w:val="21"/>
      <w:lang w:eastAsia="en-US"/>
    </w:rPr>
  </w:style>
  <w:style w:type="character" w:customStyle="1" w:styleId="af1">
    <w:name w:val="Текст Знак"/>
    <w:basedOn w:val="a1"/>
    <w:link w:val="af0"/>
    <w:uiPriority w:val="99"/>
    <w:semiHidden/>
    <w:rsid w:val="00292DDB"/>
    <w:rPr>
      <w:rFonts w:ascii="Calibri" w:eastAsiaTheme="minorHAnsi" w:hAnsi="Calibri" w:cstheme="minorBidi"/>
      <w:sz w:val="22"/>
      <w:szCs w:val="21"/>
      <w:lang w:eastAsia="en-US"/>
    </w:rPr>
  </w:style>
  <w:style w:type="paragraph" w:styleId="af2">
    <w:name w:val="Balloon Text"/>
    <w:basedOn w:val="a0"/>
    <w:link w:val="af3"/>
    <w:uiPriority w:val="99"/>
    <w:semiHidden/>
    <w:unhideWhenUsed/>
    <w:rsid w:val="00DE0936"/>
    <w:rPr>
      <w:rFonts w:ascii="Tahoma" w:hAnsi="Tahoma" w:cs="Tahoma"/>
      <w:sz w:val="16"/>
      <w:szCs w:val="16"/>
    </w:rPr>
  </w:style>
  <w:style w:type="character" w:customStyle="1" w:styleId="af3">
    <w:name w:val="Текст выноски Знак"/>
    <w:basedOn w:val="a1"/>
    <w:link w:val="af2"/>
    <w:uiPriority w:val="99"/>
    <w:semiHidden/>
    <w:rsid w:val="00DE0936"/>
    <w:rPr>
      <w:rFonts w:ascii="Tahoma" w:hAnsi="Tahoma" w:cs="Tahoma"/>
      <w:sz w:val="16"/>
      <w:szCs w:val="16"/>
    </w:rPr>
  </w:style>
  <w:style w:type="paragraph" w:styleId="af4">
    <w:name w:val="No Spacing"/>
    <w:uiPriority w:val="1"/>
    <w:qFormat/>
    <w:rsid w:val="002E6602"/>
    <w:rPr>
      <w:sz w:val="24"/>
      <w:szCs w:val="24"/>
    </w:rPr>
  </w:style>
  <w:style w:type="character" w:styleId="af5">
    <w:name w:val="annotation reference"/>
    <w:basedOn w:val="a1"/>
    <w:semiHidden/>
    <w:unhideWhenUsed/>
    <w:rsid w:val="00CF60BB"/>
    <w:rPr>
      <w:sz w:val="16"/>
      <w:szCs w:val="16"/>
    </w:rPr>
  </w:style>
  <w:style w:type="paragraph" w:styleId="af6">
    <w:name w:val="annotation text"/>
    <w:basedOn w:val="a0"/>
    <w:link w:val="af7"/>
    <w:semiHidden/>
    <w:unhideWhenUsed/>
    <w:rsid w:val="00CF60BB"/>
    <w:rPr>
      <w:sz w:val="20"/>
      <w:szCs w:val="20"/>
    </w:rPr>
  </w:style>
  <w:style w:type="character" w:customStyle="1" w:styleId="af7">
    <w:name w:val="Текст примечания Знак"/>
    <w:basedOn w:val="a1"/>
    <w:link w:val="af6"/>
    <w:uiPriority w:val="99"/>
    <w:semiHidden/>
    <w:rsid w:val="00CF60BB"/>
  </w:style>
  <w:style w:type="paragraph" w:styleId="af8">
    <w:name w:val="annotation subject"/>
    <w:basedOn w:val="af6"/>
    <w:next w:val="af6"/>
    <w:link w:val="af9"/>
    <w:uiPriority w:val="99"/>
    <w:semiHidden/>
    <w:unhideWhenUsed/>
    <w:rsid w:val="00CF60BB"/>
    <w:rPr>
      <w:b/>
      <w:bCs/>
    </w:rPr>
  </w:style>
  <w:style w:type="character" w:customStyle="1" w:styleId="af9">
    <w:name w:val="Тема примечания Знак"/>
    <w:basedOn w:val="af7"/>
    <w:link w:val="af8"/>
    <w:uiPriority w:val="99"/>
    <w:semiHidden/>
    <w:rsid w:val="00CF60BB"/>
    <w:rPr>
      <w:b/>
      <w:bCs/>
    </w:rPr>
  </w:style>
  <w:style w:type="paragraph" w:customStyle="1" w:styleId="ConsPlusNormal">
    <w:name w:val="ConsPlusNormal"/>
    <w:rsid w:val="000A45FA"/>
    <w:pPr>
      <w:autoSpaceDE w:val="0"/>
      <w:autoSpaceDN w:val="0"/>
      <w:adjustRightInd w:val="0"/>
      <w:ind w:firstLine="720"/>
    </w:pPr>
    <w:rPr>
      <w:rFonts w:ascii="Arial" w:eastAsia="Calibri" w:hAnsi="Arial" w:cs="Arial"/>
      <w:lang w:eastAsia="en-US"/>
    </w:rPr>
  </w:style>
  <w:style w:type="paragraph" w:customStyle="1" w:styleId="a">
    <w:name w:val="РАЗДЕЛ"/>
    <w:basedOn w:val="a4"/>
    <w:qFormat/>
    <w:rsid w:val="00D859C5"/>
    <w:pPr>
      <w:numPr>
        <w:numId w:val="34"/>
      </w:numPr>
      <w:spacing w:before="240" w:after="120"/>
      <w:jc w:val="center"/>
      <w:outlineLvl w:val="0"/>
    </w:pPr>
    <w:rPr>
      <w:b/>
      <w:bCs/>
      <w:sz w:val="22"/>
      <w:szCs w:val="22"/>
    </w:rPr>
  </w:style>
  <w:style w:type="paragraph" w:customStyle="1" w:styleId="RUS1">
    <w:name w:val="RUS 1."/>
    <w:basedOn w:val="a4"/>
    <w:qFormat/>
    <w:rsid w:val="00D859C5"/>
    <w:pPr>
      <w:numPr>
        <w:ilvl w:val="1"/>
        <w:numId w:val="34"/>
      </w:numPr>
      <w:spacing w:before="240" w:after="120"/>
      <w:jc w:val="center"/>
      <w:outlineLvl w:val="0"/>
    </w:pPr>
    <w:rPr>
      <w:b/>
      <w:sz w:val="22"/>
      <w:szCs w:val="22"/>
    </w:rPr>
  </w:style>
  <w:style w:type="paragraph" w:customStyle="1" w:styleId="RUS111">
    <w:name w:val="RUS 1.1.1."/>
    <w:basedOn w:val="a4"/>
    <w:link w:val="RUS1110"/>
    <w:qFormat/>
    <w:rsid w:val="00D859C5"/>
    <w:pPr>
      <w:numPr>
        <w:ilvl w:val="3"/>
        <w:numId w:val="34"/>
      </w:numPr>
      <w:spacing w:after="120"/>
    </w:pPr>
    <w:rPr>
      <w:bCs/>
      <w:sz w:val="22"/>
      <w:szCs w:val="22"/>
    </w:rPr>
  </w:style>
  <w:style w:type="paragraph" w:customStyle="1" w:styleId="RUS11">
    <w:name w:val="RUS 1.1."/>
    <w:basedOn w:val="a4"/>
    <w:qFormat/>
    <w:rsid w:val="00D859C5"/>
    <w:pPr>
      <w:numPr>
        <w:ilvl w:val="2"/>
        <w:numId w:val="34"/>
      </w:numPr>
      <w:spacing w:after="120"/>
    </w:pPr>
    <w:rPr>
      <w:rFonts w:eastAsia="Calibri"/>
      <w:sz w:val="22"/>
      <w:szCs w:val="22"/>
    </w:rPr>
  </w:style>
  <w:style w:type="character" w:customStyle="1" w:styleId="RUS1110">
    <w:name w:val="RUS 1.1.1. Знак"/>
    <w:link w:val="RUS111"/>
    <w:rsid w:val="00D859C5"/>
    <w:rPr>
      <w:bCs/>
      <w:sz w:val="22"/>
      <w:szCs w:val="22"/>
    </w:rPr>
  </w:style>
  <w:style w:type="paragraph" w:customStyle="1" w:styleId="RUS10">
    <w:name w:val="RUS (1)"/>
    <w:basedOn w:val="RUS111"/>
    <w:qFormat/>
    <w:rsid w:val="00D859C5"/>
    <w:pPr>
      <w:numPr>
        <w:ilvl w:val="4"/>
      </w:numPr>
      <w:tabs>
        <w:tab w:val="num" w:pos="360"/>
      </w:tabs>
      <w:ind w:left="1080" w:hanging="1080"/>
    </w:pPr>
    <w:rPr>
      <w:bCs w:val="0"/>
    </w:rPr>
  </w:style>
  <w:style w:type="paragraph" w:customStyle="1" w:styleId="RUSa">
    <w:name w:val="RUS (a)"/>
    <w:basedOn w:val="RUS10"/>
    <w:qFormat/>
    <w:rsid w:val="00D859C5"/>
    <w:pPr>
      <w:numPr>
        <w:ilvl w:val="5"/>
      </w:numPr>
      <w:tabs>
        <w:tab w:val="num" w:pos="360"/>
        <w:tab w:val="left" w:pos="1701"/>
      </w:tabs>
      <w:ind w:left="1701" w:hanging="567"/>
    </w:pPr>
    <w:rPr>
      <w:rFonts w:eastAsia="Calibri"/>
    </w:rPr>
  </w:style>
  <w:style w:type="character" w:customStyle="1" w:styleId="ae">
    <w:name w:val="Абзац списка Знак"/>
    <w:aliases w:val="Абзац маркированнный Знак,Нумерованый список Знак"/>
    <w:link w:val="ad"/>
    <w:uiPriority w:val="34"/>
    <w:locked/>
    <w:rsid w:val="000A67F9"/>
    <w:rPr>
      <w:sz w:val="24"/>
      <w:szCs w:val="24"/>
    </w:rPr>
  </w:style>
  <w:style w:type="table" w:styleId="afa">
    <w:name w:val="Table Grid"/>
    <w:basedOn w:val="a2"/>
    <w:uiPriority w:val="59"/>
    <w:rsid w:val="00195A4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9167">
      <w:bodyDiv w:val="1"/>
      <w:marLeft w:val="0"/>
      <w:marRight w:val="0"/>
      <w:marTop w:val="0"/>
      <w:marBottom w:val="0"/>
      <w:divBdr>
        <w:top w:val="none" w:sz="0" w:space="0" w:color="auto"/>
        <w:left w:val="none" w:sz="0" w:space="0" w:color="auto"/>
        <w:bottom w:val="none" w:sz="0" w:space="0" w:color="auto"/>
        <w:right w:val="none" w:sz="0" w:space="0" w:color="auto"/>
      </w:divBdr>
    </w:div>
    <w:div w:id="378557429">
      <w:bodyDiv w:val="1"/>
      <w:marLeft w:val="0"/>
      <w:marRight w:val="0"/>
      <w:marTop w:val="0"/>
      <w:marBottom w:val="0"/>
      <w:divBdr>
        <w:top w:val="none" w:sz="0" w:space="0" w:color="auto"/>
        <w:left w:val="none" w:sz="0" w:space="0" w:color="auto"/>
        <w:bottom w:val="none" w:sz="0" w:space="0" w:color="auto"/>
        <w:right w:val="none" w:sz="0" w:space="0" w:color="auto"/>
      </w:divBdr>
    </w:div>
    <w:div w:id="479151114">
      <w:bodyDiv w:val="1"/>
      <w:marLeft w:val="0"/>
      <w:marRight w:val="0"/>
      <w:marTop w:val="0"/>
      <w:marBottom w:val="0"/>
      <w:divBdr>
        <w:top w:val="none" w:sz="0" w:space="0" w:color="auto"/>
        <w:left w:val="none" w:sz="0" w:space="0" w:color="auto"/>
        <w:bottom w:val="none" w:sz="0" w:space="0" w:color="auto"/>
        <w:right w:val="none" w:sz="0" w:space="0" w:color="auto"/>
      </w:divBdr>
    </w:div>
    <w:div w:id="638613212">
      <w:bodyDiv w:val="1"/>
      <w:marLeft w:val="0"/>
      <w:marRight w:val="0"/>
      <w:marTop w:val="0"/>
      <w:marBottom w:val="0"/>
      <w:divBdr>
        <w:top w:val="none" w:sz="0" w:space="0" w:color="auto"/>
        <w:left w:val="none" w:sz="0" w:space="0" w:color="auto"/>
        <w:bottom w:val="none" w:sz="0" w:space="0" w:color="auto"/>
        <w:right w:val="none" w:sz="0" w:space="0" w:color="auto"/>
      </w:divBdr>
    </w:div>
    <w:div w:id="765230892">
      <w:bodyDiv w:val="1"/>
      <w:marLeft w:val="0"/>
      <w:marRight w:val="0"/>
      <w:marTop w:val="0"/>
      <w:marBottom w:val="0"/>
      <w:divBdr>
        <w:top w:val="none" w:sz="0" w:space="0" w:color="auto"/>
        <w:left w:val="none" w:sz="0" w:space="0" w:color="auto"/>
        <w:bottom w:val="none" w:sz="0" w:space="0" w:color="auto"/>
        <w:right w:val="none" w:sz="0" w:space="0" w:color="auto"/>
      </w:divBdr>
    </w:div>
    <w:div w:id="1241451933">
      <w:bodyDiv w:val="1"/>
      <w:marLeft w:val="0"/>
      <w:marRight w:val="0"/>
      <w:marTop w:val="0"/>
      <w:marBottom w:val="0"/>
      <w:divBdr>
        <w:top w:val="none" w:sz="0" w:space="0" w:color="auto"/>
        <w:left w:val="none" w:sz="0" w:space="0" w:color="auto"/>
        <w:bottom w:val="none" w:sz="0" w:space="0" w:color="auto"/>
        <w:right w:val="none" w:sz="0" w:space="0" w:color="auto"/>
      </w:divBdr>
    </w:div>
    <w:div w:id="1538854534">
      <w:bodyDiv w:val="1"/>
      <w:marLeft w:val="0"/>
      <w:marRight w:val="0"/>
      <w:marTop w:val="0"/>
      <w:marBottom w:val="0"/>
      <w:divBdr>
        <w:top w:val="none" w:sz="0" w:space="0" w:color="auto"/>
        <w:left w:val="none" w:sz="0" w:space="0" w:color="auto"/>
        <w:bottom w:val="none" w:sz="0" w:space="0" w:color="auto"/>
        <w:right w:val="none" w:sz="0" w:space="0" w:color="auto"/>
      </w:divBdr>
    </w:div>
    <w:div w:id="1848710901">
      <w:bodyDiv w:val="1"/>
      <w:marLeft w:val="0"/>
      <w:marRight w:val="0"/>
      <w:marTop w:val="0"/>
      <w:marBottom w:val="0"/>
      <w:divBdr>
        <w:top w:val="none" w:sz="0" w:space="0" w:color="auto"/>
        <w:left w:val="none" w:sz="0" w:space="0" w:color="auto"/>
        <w:bottom w:val="none" w:sz="0" w:space="0" w:color="auto"/>
        <w:right w:val="none" w:sz="0" w:space="0" w:color="auto"/>
      </w:divBdr>
    </w:div>
    <w:div w:id="1995184458">
      <w:bodyDiv w:val="1"/>
      <w:marLeft w:val="0"/>
      <w:marRight w:val="0"/>
      <w:marTop w:val="0"/>
      <w:marBottom w:val="0"/>
      <w:divBdr>
        <w:top w:val="none" w:sz="0" w:space="0" w:color="auto"/>
        <w:left w:val="none" w:sz="0" w:space="0" w:color="auto"/>
        <w:bottom w:val="none" w:sz="0" w:space="0" w:color="auto"/>
        <w:right w:val="none" w:sz="0" w:space="0" w:color="auto"/>
      </w:divBdr>
    </w:div>
    <w:div w:id="2019110410">
      <w:bodyDiv w:val="1"/>
      <w:marLeft w:val="0"/>
      <w:marRight w:val="0"/>
      <w:marTop w:val="0"/>
      <w:marBottom w:val="0"/>
      <w:divBdr>
        <w:top w:val="none" w:sz="0" w:space="0" w:color="auto"/>
        <w:left w:val="none" w:sz="0" w:space="0" w:color="auto"/>
        <w:bottom w:val="none" w:sz="0" w:space="0" w:color="auto"/>
        <w:right w:val="none" w:sz="0" w:space="0" w:color="auto"/>
      </w:divBdr>
    </w:div>
    <w:div w:id="209933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consultantplus://offline/ref=7D36FE36C03D962BFE14FFA409758AF0F41F1BC011E47D41C7B16BD6EC703D0384865F3D585B05E8A7FD4DEB5E12A4EDEA209D3226EF45CFFDp6H"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WUTACPQVHE7E-1195615845-10137</_dlc_DocId>
    <_dlc_DocIdUrl xmlns="30e719df-8a88-48c9-b375-63b80a03932c">
      <Url>http://uscportal.ie.corp/customers/_layouts/15/DocIdRedir.aspx?ID=WUTACPQVHE7E-1195615845-10137</Url>
      <Description>WUTACPQVHE7E-1195615845-10137</Description>
    </_dlc_DocIdUrl>
    <SharedWithUsers xmlns="30e719df-8a88-48c9-b375-63b80a03932c">
      <UserInfo>
        <DisplayName>Богачева Кира Владимировна</DisplayName>
        <AccountId>2762</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D916AD-4BA1-417F-B468-7EDD63449408}">
  <ds:schemaRefs>
    <ds:schemaRef ds:uri="http://schemas.microsoft.com/sharepoint/v3/contenttype/forms"/>
  </ds:schemaRefs>
</ds:datastoreItem>
</file>

<file path=customXml/itemProps2.xml><?xml version="1.0" encoding="utf-8"?>
<ds:datastoreItem xmlns:ds="http://schemas.openxmlformats.org/officeDocument/2006/customXml" ds:itemID="{B09EB553-0D86-4102-BB39-EA4E98796A17}">
  <ds:schemaRefs>
    <ds:schemaRef ds:uri="http://schemas.microsoft.com/sharepoint/events"/>
  </ds:schemaRefs>
</ds:datastoreItem>
</file>

<file path=customXml/itemProps3.xml><?xml version="1.0" encoding="utf-8"?>
<ds:datastoreItem xmlns:ds="http://schemas.openxmlformats.org/officeDocument/2006/customXml" ds:itemID="{EE11EB75-AD81-4C63-B576-6C802EB86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5E1625-2469-41F8-AC1A-C8091526737D}">
  <ds:schemaRefs>
    <ds:schemaRef ds:uri="http://schemas.microsoft.com/office/2006/metadata/properties"/>
    <ds:schemaRef ds:uri="http://schemas.microsoft.com/office/infopath/2007/PartnerControls"/>
    <ds:schemaRef ds:uri="30e719df-8a88-48c9-b375-63b80a03932c"/>
  </ds:schemaRefs>
</ds:datastoreItem>
</file>

<file path=customXml/itemProps5.xml><?xml version="1.0" encoding="utf-8"?>
<ds:datastoreItem xmlns:ds="http://schemas.openxmlformats.org/officeDocument/2006/customXml" ds:itemID="{7B2DA97D-D6B7-4816-9BC3-0DF9D22E0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13</Pages>
  <Words>6161</Words>
  <Characters>43556</Characters>
  <Application>Microsoft Office Word</Application>
  <DocSecurity>0</DocSecurity>
  <Lines>362</Lines>
  <Paragraphs>99</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АОЭиЭ Иркутскэнерго</Company>
  <LinksUpToDate>false</LinksUpToDate>
  <CharactersWithSpaces>49618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creator>Матвеева</dc:creator>
  <cp:lastModifiedBy>Возняк Александр Алексеевич</cp:lastModifiedBy>
  <cp:revision>41</cp:revision>
  <cp:lastPrinted>2011-10-14T07:34:00Z</cp:lastPrinted>
  <dcterms:created xsi:type="dcterms:W3CDTF">2026-02-10T04:24:00Z</dcterms:created>
  <dcterms:modified xsi:type="dcterms:W3CDTF">2026-06-29T01:30:00Z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0x010100D3DB92051BDD354C9150B41F2675E2AA</vt:lpwstr>
  </property>
  <property fmtid="{D5CDD505-2E9C-101B-9397-08002B2CF9AE}" pid="4" name="_dlc_DocIdItemGuid">
    <vt:lpwstr>b9633d1d-7491-4d5a-ae2a-67bd8784a2aa</vt:lpwstr>
  </property>
</Properties>
</file>